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42" w:rsidRPr="00681D62" w:rsidRDefault="003C2842" w:rsidP="003C2842">
      <w:pPr>
        <w:jc w:val="center"/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proofErr w:type="gramStart"/>
      <w: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>EDITAL  DE</w:t>
      </w:r>
      <w:proofErr w:type="gramEnd"/>
      <w: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 xml:space="preserve">  LEILÃO</w:t>
      </w:r>
    </w:p>
    <w:p w:rsidR="003C2842" w:rsidRPr="00681D62" w:rsidRDefault="003C2842" w:rsidP="003C2842">
      <w:pPr>
        <w:jc w:val="center"/>
        <w:rPr>
          <w:rFonts w:ascii="Bookman Old Style" w:hAnsi="Bookman Old Style" w:cs="Calibri"/>
          <w:b/>
          <w:color w:val="0000FF"/>
          <w:sz w:val="28"/>
          <w:szCs w:val="28"/>
          <w:u w:val="single"/>
        </w:rPr>
      </w:pPr>
    </w:p>
    <w:p w:rsidR="003C2842" w:rsidRPr="00FC71E1" w:rsidRDefault="003C2842" w:rsidP="003C2842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00"/>
          <w:sz w:val="26"/>
          <w:szCs w:val="26"/>
        </w:rPr>
      </w:pPr>
      <w:r w:rsidRPr="00FC71E1">
        <w:rPr>
          <w:rFonts w:ascii="Bookman Old Style" w:hAnsi="Bookman Old Style" w:cs="Calibri"/>
          <w:b/>
          <w:color w:val="000000"/>
          <w:sz w:val="26"/>
          <w:szCs w:val="26"/>
        </w:rPr>
        <w:t xml:space="preserve">Maurício André Lunelli, </w:t>
      </w:r>
      <w:r w:rsidRPr="00FC71E1">
        <w:rPr>
          <w:rFonts w:ascii="Bookman Old Style" w:hAnsi="Bookman Old Style" w:cs="Calibri"/>
          <w:color w:val="000000"/>
          <w:sz w:val="26"/>
          <w:szCs w:val="26"/>
        </w:rPr>
        <w:t xml:space="preserve">leiloeiro oficial, estabelecido na Av. Humberto de Alencar Castelo Branco, nº </w:t>
      </w:r>
      <w:r>
        <w:rPr>
          <w:rFonts w:ascii="Bookman Old Style" w:hAnsi="Bookman Old Style" w:cs="Calibri"/>
          <w:color w:val="000000"/>
          <w:sz w:val="26"/>
          <w:szCs w:val="26"/>
        </w:rPr>
        <w:t>405</w:t>
      </w:r>
      <w:r w:rsidRPr="00FC71E1">
        <w:rPr>
          <w:rFonts w:ascii="Bookman Old Style" w:hAnsi="Bookman Old Style" w:cs="Calibri"/>
          <w:color w:val="000000"/>
          <w:sz w:val="26"/>
          <w:szCs w:val="26"/>
        </w:rPr>
        <w:t xml:space="preserve">, Bairro </w:t>
      </w:r>
      <w:proofErr w:type="spellStart"/>
      <w:r w:rsidRPr="00FC71E1">
        <w:rPr>
          <w:rFonts w:ascii="Bookman Old Style" w:hAnsi="Bookman Old Style" w:cs="Calibri"/>
          <w:color w:val="000000"/>
          <w:sz w:val="26"/>
          <w:szCs w:val="26"/>
        </w:rPr>
        <w:t>Licorsul</w:t>
      </w:r>
      <w:proofErr w:type="spellEnd"/>
      <w:r w:rsidRPr="00FC71E1">
        <w:rPr>
          <w:rFonts w:ascii="Bookman Old Style" w:hAnsi="Bookman Old Style" w:cs="Calibri"/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em Bento Gon￧alves-RS"/>
        </w:smartTagPr>
        <w:r w:rsidRPr="00FC71E1">
          <w:rPr>
            <w:rFonts w:ascii="Bookman Old Style" w:hAnsi="Bookman Old Style" w:cs="Calibri"/>
            <w:color w:val="000000"/>
            <w:sz w:val="26"/>
            <w:szCs w:val="26"/>
          </w:rPr>
          <w:t xml:space="preserve">em Bento </w:t>
        </w:r>
        <w:proofErr w:type="spellStart"/>
        <w:r w:rsidRPr="00FC71E1">
          <w:rPr>
            <w:rFonts w:ascii="Bookman Old Style" w:hAnsi="Bookman Old Style" w:cs="Calibri"/>
            <w:color w:val="000000"/>
            <w:sz w:val="26"/>
            <w:szCs w:val="26"/>
          </w:rPr>
          <w:t>Gonçalves-RS</w:t>
        </w:r>
      </w:smartTag>
      <w:proofErr w:type="spellEnd"/>
      <w:r w:rsidRPr="00FC71E1">
        <w:rPr>
          <w:rFonts w:ascii="Bookman Old Style" w:hAnsi="Bookman Old Style" w:cs="Calibri"/>
          <w:color w:val="000000"/>
          <w:sz w:val="26"/>
          <w:szCs w:val="26"/>
        </w:rPr>
        <w:t>, está devidamente autorizado pel</w:t>
      </w:r>
      <w:r>
        <w:rPr>
          <w:rFonts w:ascii="Bookman Old Style" w:hAnsi="Bookman Old Style" w:cs="Calibri"/>
          <w:color w:val="000000"/>
          <w:sz w:val="26"/>
          <w:szCs w:val="26"/>
        </w:rPr>
        <w:t>o</w:t>
      </w:r>
      <w:r w:rsidRPr="00FC71E1">
        <w:rPr>
          <w:rFonts w:ascii="Bookman Old Style" w:hAnsi="Bookman Old Style" w:cs="Calibri"/>
          <w:color w:val="000000"/>
          <w:sz w:val="26"/>
          <w:szCs w:val="26"/>
        </w:rPr>
        <w:t xml:space="preserve"> </w:t>
      </w:r>
      <w:r w:rsidRPr="00FC71E1">
        <w:rPr>
          <w:rFonts w:ascii="Bookman Old Style" w:hAnsi="Bookman Old Style" w:cs="Calibri"/>
          <w:b/>
          <w:color w:val="000000"/>
          <w:sz w:val="26"/>
          <w:szCs w:val="26"/>
        </w:rPr>
        <w:t>Exm</w:t>
      </w:r>
      <w:r>
        <w:rPr>
          <w:rFonts w:ascii="Bookman Old Style" w:hAnsi="Bookman Old Style" w:cs="Calibri"/>
          <w:b/>
          <w:color w:val="000000"/>
          <w:sz w:val="26"/>
          <w:szCs w:val="26"/>
        </w:rPr>
        <w:t>o</w:t>
      </w:r>
      <w:r w:rsidRPr="00FC71E1">
        <w:rPr>
          <w:rFonts w:ascii="Bookman Old Style" w:hAnsi="Bookman Old Style" w:cs="Calibri"/>
          <w:b/>
          <w:color w:val="000000"/>
          <w:sz w:val="26"/>
          <w:szCs w:val="26"/>
        </w:rPr>
        <w:t>. Sr. Dr. Ju</w:t>
      </w:r>
      <w:r>
        <w:rPr>
          <w:rFonts w:ascii="Bookman Old Style" w:hAnsi="Bookman Old Style" w:cs="Calibri"/>
          <w:b/>
          <w:color w:val="000000"/>
          <w:sz w:val="26"/>
          <w:szCs w:val="26"/>
        </w:rPr>
        <w:t>iz</w:t>
      </w:r>
      <w:r w:rsidRPr="00FC71E1">
        <w:rPr>
          <w:rFonts w:ascii="Bookman Old Style" w:hAnsi="Bookman Old Style" w:cs="Calibri"/>
          <w:b/>
          <w:color w:val="000000"/>
          <w:sz w:val="26"/>
          <w:szCs w:val="26"/>
        </w:rPr>
        <w:t xml:space="preserve"> da </w:t>
      </w:r>
      <w:r>
        <w:rPr>
          <w:rFonts w:ascii="Bookman Old Style" w:hAnsi="Bookman Old Style" w:cs="Calibri"/>
          <w:b/>
          <w:color w:val="000000"/>
          <w:sz w:val="26"/>
          <w:szCs w:val="26"/>
        </w:rPr>
        <w:t>Segunda</w:t>
      </w:r>
      <w:r w:rsidRPr="00FC71E1">
        <w:rPr>
          <w:rFonts w:ascii="Bookman Old Style" w:hAnsi="Bookman Old Style" w:cs="Calibri"/>
          <w:b/>
          <w:color w:val="000000"/>
          <w:sz w:val="26"/>
          <w:szCs w:val="26"/>
        </w:rPr>
        <w:t xml:space="preserve"> Vara do Trabalho de Bento Gonçalves - RS.</w:t>
      </w:r>
    </w:p>
    <w:p w:rsidR="003C2842" w:rsidRPr="00406F78" w:rsidRDefault="003C2842" w:rsidP="003C2842">
      <w:pPr>
        <w:tabs>
          <w:tab w:val="left" w:pos="2835"/>
        </w:tabs>
        <w:spacing w:line="288" w:lineRule="auto"/>
        <w:ind w:firstLine="2835"/>
        <w:jc w:val="both"/>
        <w:rPr>
          <w:rFonts w:ascii="Bookman Old Style" w:hAnsi="Bookman Old Style" w:cs="Calibri"/>
          <w:color w:val="0000FF"/>
          <w:sz w:val="26"/>
          <w:szCs w:val="26"/>
        </w:rPr>
      </w:pPr>
      <w:r w:rsidRPr="00406F78">
        <w:rPr>
          <w:rFonts w:ascii="Bookman Old Style" w:hAnsi="Bookman Old Style" w:cs="Calibri"/>
          <w:b/>
          <w:color w:val="000000"/>
          <w:sz w:val="26"/>
          <w:szCs w:val="26"/>
        </w:rPr>
        <w:t xml:space="preserve">FAZ SABER </w:t>
      </w:r>
      <w:r w:rsidRPr="00406F78">
        <w:rPr>
          <w:rFonts w:ascii="Bookman Old Style" w:hAnsi="Bookman Old Style" w:cs="Calibri"/>
          <w:color w:val="000000"/>
          <w:sz w:val="26"/>
          <w:szCs w:val="26"/>
        </w:rPr>
        <w:t xml:space="preserve">a todos quantos virem o presente edital ou dele tiverem conhecimento que, no </w:t>
      </w:r>
      <w:r w:rsidRPr="00406F78">
        <w:rPr>
          <w:rFonts w:ascii="Bookman Old Style" w:hAnsi="Bookman Old Style" w:cs="Calibri"/>
          <w:b/>
          <w:color w:val="0000FF"/>
          <w:sz w:val="26"/>
          <w:szCs w:val="26"/>
        </w:rPr>
        <w:t xml:space="preserve">DIA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26 DE MAIO </w:t>
      </w:r>
      <w:r w:rsidRPr="00406F78">
        <w:rPr>
          <w:rFonts w:ascii="Bookman Old Style" w:hAnsi="Bookman Old Style" w:cs="Calibri"/>
          <w:b/>
          <w:color w:val="0000FF"/>
          <w:sz w:val="26"/>
          <w:szCs w:val="26"/>
        </w:rPr>
        <w:t xml:space="preserve"> DE 202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2</w:t>
      </w:r>
      <w:r w:rsidRPr="00406F78">
        <w:rPr>
          <w:rFonts w:ascii="Bookman Old Style" w:hAnsi="Bookman Old Style" w:cs="Calibri"/>
          <w:b/>
          <w:color w:val="0000FF"/>
          <w:sz w:val="26"/>
          <w:szCs w:val="26"/>
        </w:rPr>
        <w:t xml:space="preserve">, na modalidade ON-LINE, via web - site </w:t>
      </w:r>
      <w:hyperlink r:id="rId8" w:history="1">
        <w:r w:rsidRPr="00406F78">
          <w:rPr>
            <w:rStyle w:val="Hyperlink"/>
            <w:rFonts w:eastAsia="MS Mincho" w:cs="Calibri"/>
            <w:b/>
            <w:sz w:val="26"/>
            <w:szCs w:val="26"/>
          </w:rPr>
          <w:t>www.lunellileiloes.com.br</w:t>
        </w:r>
      </w:hyperlink>
      <w:r w:rsidRPr="00406F78">
        <w:rPr>
          <w:rFonts w:ascii="Bookman Old Style" w:hAnsi="Bookman Old Style" w:cs="Calibri"/>
          <w:b/>
          <w:color w:val="0000FF"/>
          <w:sz w:val="26"/>
          <w:szCs w:val="26"/>
        </w:rPr>
        <w:t>, às 14:00 horas será realizado o PRIMEIRO LEILÃO e</w:t>
      </w:r>
      <w:r w:rsidRPr="00406F78">
        <w:rPr>
          <w:rFonts w:ascii="Bookman Old Style" w:hAnsi="Bookman Old Style" w:cs="Calibri"/>
          <w:color w:val="000000"/>
          <w:sz w:val="26"/>
          <w:szCs w:val="26"/>
        </w:rPr>
        <w:t>,</w:t>
      </w:r>
      <w:r w:rsidRPr="00406F78">
        <w:rPr>
          <w:rFonts w:ascii="Bookman Old Style" w:hAnsi="Bookman Old Style" w:cs="Calibri"/>
          <w:b/>
          <w:color w:val="0000FF"/>
          <w:sz w:val="26"/>
          <w:szCs w:val="26"/>
        </w:rPr>
        <w:t xml:space="preserve"> não havendo arrematação, às 14:30 horas será realizado o SEGUNDO LEILÃO, </w:t>
      </w:r>
      <w:r w:rsidRPr="00406F78">
        <w:rPr>
          <w:rFonts w:ascii="Bookman Old Style" w:hAnsi="Bookman Old Style" w:cs="Calibri"/>
          <w:color w:val="000000"/>
          <w:sz w:val="26"/>
          <w:szCs w:val="26"/>
        </w:rPr>
        <w:t>pelo preço da avaliação e a quem mais oferecer para o be</w:t>
      </w:r>
      <w:r>
        <w:rPr>
          <w:rFonts w:ascii="Bookman Old Style" w:hAnsi="Bookman Old Style" w:cs="Calibri"/>
          <w:color w:val="000000"/>
          <w:sz w:val="26"/>
          <w:szCs w:val="26"/>
        </w:rPr>
        <w:t>m</w:t>
      </w:r>
      <w:r w:rsidRPr="00406F78">
        <w:rPr>
          <w:rFonts w:ascii="Bookman Old Style" w:hAnsi="Bookman Old Style" w:cs="Calibri"/>
          <w:color w:val="000000"/>
          <w:sz w:val="26"/>
          <w:szCs w:val="26"/>
        </w:rPr>
        <w:t xml:space="preserve"> abaixo descrito e penhorado no </w:t>
      </w:r>
      <w:r w:rsidRPr="00406F78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0021013-74.2019.5.04.0512</w:t>
      </w:r>
      <w:r w:rsidRPr="00406F78">
        <w:rPr>
          <w:rFonts w:ascii="Bookman Old Style" w:hAnsi="Bookman Old Style" w:cs="Calibri"/>
          <w:b/>
          <w:color w:val="0000FF"/>
          <w:sz w:val="26"/>
          <w:szCs w:val="26"/>
        </w:rPr>
        <w:t xml:space="preserve">, </w:t>
      </w:r>
      <w:r>
        <w:rPr>
          <w:rFonts w:ascii="Bookman Old Style" w:hAnsi="Bookman Old Style" w:cs="Calibri"/>
          <w:color w:val="0000FF"/>
          <w:sz w:val="26"/>
          <w:szCs w:val="26"/>
        </w:rPr>
        <w:t>em qu</w:t>
      </w:r>
      <w:r w:rsidRPr="00406F78">
        <w:rPr>
          <w:rFonts w:ascii="Bookman Old Style" w:hAnsi="Bookman Old Style" w:cs="Calibri"/>
          <w:color w:val="0000FF"/>
          <w:sz w:val="26"/>
          <w:szCs w:val="26"/>
        </w:rPr>
        <w:t xml:space="preserve">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TATIANE DE FREITAS </w:t>
      </w:r>
      <w:r w:rsidRPr="00406F78">
        <w:rPr>
          <w:rFonts w:ascii="Bookman Old Style" w:hAnsi="Bookman Old Style" w:cs="Calibri"/>
          <w:color w:val="0000FF"/>
          <w:sz w:val="26"/>
          <w:szCs w:val="26"/>
        </w:rPr>
        <w:t xml:space="preserve">é reclamante 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PONTO DO SABOR RESTAURANTE LTDA., JAIME VORTMANN SEIBEL E NESSANDRA PISONI</w:t>
      </w:r>
      <w:r w:rsidRPr="00406F78">
        <w:rPr>
          <w:rFonts w:ascii="Bookman Old Style" w:hAnsi="Bookman Old Style" w:cs="Calibri"/>
          <w:b/>
          <w:color w:val="0000FF"/>
          <w:sz w:val="26"/>
          <w:szCs w:val="26"/>
        </w:rPr>
        <w:t xml:space="preserve"> </w:t>
      </w:r>
      <w:r w:rsidRPr="00406F78">
        <w:rPr>
          <w:rFonts w:ascii="Bookman Old Style" w:hAnsi="Bookman Old Style" w:cs="Calibri"/>
          <w:color w:val="0000FF"/>
          <w:sz w:val="26"/>
          <w:szCs w:val="26"/>
        </w:rPr>
        <w:t>são reclamados.</w:t>
      </w:r>
      <w:r>
        <w:rPr>
          <w:rFonts w:ascii="Bookman Old Style" w:hAnsi="Bookman Old Style" w:cs="Calibri"/>
          <w:color w:val="0000FF"/>
          <w:sz w:val="26"/>
          <w:szCs w:val="26"/>
        </w:rPr>
        <w:t xml:space="preserve"> </w:t>
      </w:r>
    </w:p>
    <w:p w:rsidR="003C2842" w:rsidRPr="00FC71E1" w:rsidRDefault="003C2842" w:rsidP="003C2842">
      <w:pPr>
        <w:spacing w:line="288" w:lineRule="auto"/>
        <w:ind w:firstLine="2268"/>
        <w:jc w:val="both"/>
        <w:rPr>
          <w:rFonts w:ascii="Bookman Old Style" w:hAnsi="Bookman Old Style" w:cs="Calibri"/>
          <w:b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Cinquenta por cento (50%) da casa residencial e do terreno urbano, situado na Rua Farroupilha, nesta cidade de Carlos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Barbosa-RS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, distando 64,45 metros da esquina com a rua nº 01, inserido no quarteirão formado pelas ruas 01, Marau, Pinheiro Machado e Farroupilha, constituído do lote 12 da quadra “C”, do </w:t>
      </w:r>
      <w:r w:rsidRPr="0004593B">
        <w:rPr>
          <w:rFonts w:ascii="Bookman Old Style" w:eastAsia="Bookman Old Style" w:hAnsi="Bookman Old Style" w:cs="Bookman Old Style"/>
          <w:b/>
          <w:bCs/>
          <w:color w:val="000000"/>
          <w:sz w:val="26"/>
          <w:szCs w:val="26"/>
        </w:rPr>
        <w:t>Loteamento Residencial Colina do Sol,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área de 414,75m², com uma casa de alvenaria residencial de um pavimento e 226,92m² de área construída, que leva o nº 504 da Rua Farroupilha, medindo e confrontando: Ao Norte, por 35,00 metros, com o lote 10; Ao Sul, por 35,00 metros, com o lote 14; Ao Leste, por 11,85 metros, com o lote 13, todos de propriedade de Aloja Administração e Empreendimentos Imobiliários Ltda; e, ao Oeste, por 11,85 metros, com a Rua Farroupilha. </w:t>
      </w:r>
      <w:r>
        <w:rPr>
          <w:rFonts w:ascii="Bookman Old Style" w:eastAsia="Bookman Old Style" w:hAnsi="Bookman Old Style" w:cs="Bookman Old Style"/>
          <w:b/>
          <w:bCs/>
          <w:color w:val="000000"/>
          <w:sz w:val="26"/>
          <w:szCs w:val="26"/>
        </w:rPr>
        <w:t xml:space="preserve">Matrícula nº 5.745.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Avaliação referente a 50% do terreno e da casa é de R$ 160.000,00. </w:t>
      </w:r>
      <w:r>
        <w:rPr>
          <w:rFonts w:ascii="Bookman Old Style" w:eastAsia="Bookman Old Style" w:hAnsi="Bookman Old Style" w:cs="Bookman Old Style"/>
          <w:b/>
          <w:bCs/>
          <w:color w:val="000000"/>
          <w:sz w:val="26"/>
          <w:szCs w:val="26"/>
        </w:rPr>
        <w:t xml:space="preserve">Observação: A área penhorada de propriedade do Sr. Jaime </w:t>
      </w:r>
      <w:proofErr w:type="spellStart"/>
      <w:r>
        <w:rPr>
          <w:rFonts w:ascii="Bookman Old Style" w:eastAsia="Bookman Old Style" w:hAnsi="Bookman Old Style" w:cs="Bookman Old Style"/>
          <w:b/>
          <w:bCs/>
          <w:color w:val="000000"/>
          <w:sz w:val="26"/>
          <w:szCs w:val="26"/>
        </w:rPr>
        <w:t>Vortmann</w:t>
      </w:r>
      <w:proofErr w:type="spellEnd"/>
      <w:r>
        <w:rPr>
          <w:rFonts w:ascii="Bookman Old Style" w:eastAsia="Bookman Old Style" w:hAnsi="Bookman Old Style" w:cs="Bookman Old Style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color w:val="000000"/>
          <w:sz w:val="26"/>
          <w:szCs w:val="26"/>
        </w:rPr>
        <w:t>Seibel</w:t>
      </w:r>
      <w:proofErr w:type="spellEnd"/>
      <w:r>
        <w:rPr>
          <w:rFonts w:ascii="Bookman Old Style" w:eastAsia="Bookman Old Style" w:hAnsi="Bookman Old Style" w:cs="Bookman Old Style"/>
          <w:b/>
          <w:bCs/>
          <w:color w:val="000000"/>
          <w:sz w:val="26"/>
          <w:szCs w:val="26"/>
        </w:rPr>
        <w:t xml:space="preserve"> se encontra com averbação de indisponibilidade de bens (AV.7/5.745) e penhorada em favor de Tatiane de Freitas (R.8/5.745). 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</w:t>
      </w:r>
    </w:p>
    <w:p w:rsidR="003C2842" w:rsidRPr="00A80FC8" w:rsidRDefault="003C2842" w:rsidP="003C2842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A80FC8">
        <w:rPr>
          <w:rFonts w:ascii="Bookman Old Style" w:hAnsi="Bookman Old Style" w:cs="Calibri"/>
          <w:color w:val="000000"/>
          <w:sz w:val="28"/>
          <w:szCs w:val="28"/>
        </w:rPr>
        <w:t xml:space="preserve">Quem pretender arrematar o </w:t>
      </w:r>
      <w:r>
        <w:rPr>
          <w:rFonts w:ascii="Bookman Old Style" w:hAnsi="Bookman Old Style" w:cs="Calibri"/>
          <w:color w:val="000000"/>
          <w:sz w:val="28"/>
          <w:szCs w:val="28"/>
        </w:rPr>
        <w:t>bem</w:t>
      </w:r>
      <w:r w:rsidRPr="00A80FC8">
        <w:rPr>
          <w:rFonts w:ascii="Bookman Old Style" w:hAnsi="Bookman Old Style" w:cs="Calibri"/>
          <w:color w:val="000000"/>
          <w:sz w:val="28"/>
          <w:szCs w:val="28"/>
        </w:rPr>
        <w:t xml:space="preserve"> acima descrito deverá realizar um </w:t>
      </w:r>
      <w:proofErr w:type="spellStart"/>
      <w:r w:rsidRPr="00A80FC8">
        <w:rPr>
          <w:rFonts w:ascii="Bookman Old Style" w:hAnsi="Bookman Old Style" w:cs="Calibri"/>
          <w:color w:val="000000"/>
          <w:sz w:val="28"/>
          <w:szCs w:val="28"/>
        </w:rPr>
        <w:t>pré</w:t>
      </w:r>
      <w:proofErr w:type="spellEnd"/>
      <w:r w:rsidRPr="00A80FC8">
        <w:rPr>
          <w:rFonts w:ascii="Bookman Old Style" w:hAnsi="Bookman Old Style" w:cs="Calibri"/>
          <w:color w:val="000000"/>
          <w:sz w:val="28"/>
          <w:szCs w:val="28"/>
        </w:rPr>
        <w:t xml:space="preserve">-cadastro 48 horas antes da realização dos leilões, face os interessados serem previamente identificados e os cadastros aprovados pelo leiloeiro, cabendo ao arrematante o pagamento da comissão do leiloeiro. Pelo presente edital ficam cientes os reclamados caso negativas as diligências empreendidas a tanto. Outras informações com o </w:t>
      </w:r>
      <w:r>
        <w:rPr>
          <w:rFonts w:ascii="Bookman Old Style" w:hAnsi="Bookman Old Style" w:cs="Calibri"/>
          <w:color w:val="000000"/>
          <w:sz w:val="28"/>
          <w:szCs w:val="28"/>
        </w:rPr>
        <w:t>L</w:t>
      </w:r>
      <w:r w:rsidRPr="00A80FC8">
        <w:rPr>
          <w:rFonts w:ascii="Bookman Old Style" w:hAnsi="Bookman Old Style" w:cs="Calibri"/>
          <w:color w:val="000000"/>
          <w:sz w:val="28"/>
          <w:szCs w:val="28"/>
        </w:rPr>
        <w:t xml:space="preserve">eiloeiro Maurício André Lunelli, </w:t>
      </w:r>
      <w:r w:rsidRPr="00A80FC8">
        <w:rPr>
          <w:rFonts w:ascii="Bookman Old Style" w:hAnsi="Bookman Old Style" w:cs="Calibri"/>
          <w:color w:val="000000"/>
          <w:sz w:val="28"/>
          <w:szCs w:val="28"/>
        </w:rPr>
        <w:lastRenderedPageBreak/>
        <w:t xml:space="preserve">no endereço acima, pelos fones (54) 3452-5591 e 54-99987-8966 ou pelo site </w:t>
      </w:r>
      <w:hyperlink r:id="rId9" w:history="1">
        <w:r w:rsidRPr="00A80FC8">
          <w:rPr>
            <w:rStyle w:val="Hyperlink"/>
            <w:rFonts w:eastAsia="MS Mincho" w:cs="Calibri"/>
            <w:color w:val="000000"/>
            <w:sz w:val="28"/>
            <w:szCs w:val="28"/>
          </w:rPr>
          <w:t>www.leiloeirolunelli.com.br</w:t>
        </w:r>
      </w:hyperlink>
      <w:r w:rsidRPr="00A80FC8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3C2842" w:rsidRPr="00FC71E1" w:rsidRDefault="003C2842" w:rsidP="003C2842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FC71E1">
        <w:rPr>
          <w:rFonts w:ascii="Bookman Old Style" w:hAnsi="Bookman Old Style" w:cs="Calibri"/>
          <w:color w:val="000000"/>
          <w:sz w:val="26"/>
          <w:szCs w:val="26"/>
        </w:rPr>
        <w:t xml:space="preserve">Bento Gonçalves, </w:t>
      </w:r>
      <w:r>
        <w:rPr>
          <w:rFonts w:ascii="Bookman Old Style" w:hAnsi="Bookman Old Style" w:cs="Calibri"/>
          <w:color w:val="000000"/>
          <w:sz w:val="26"/>
          <w:szCs w:val="26"/>
        </w:rPr>
        <w:t>01 de abril de 2022</w:t>
      </w:r>
      <w:r w:rsidRPr="00FC71E1">
        <w:rPr>
          <w:rFonts w:ascii="Bookman Old Style" w:hAnsi="Bookman Old Style" w:cs="Calibri"/>
          <w:color w:val="000000"/>
          <w:sz w:val="26"/>
          <w:szCs w:val="26"/>
        </w:rPr>
        <w:t>.</w:t>
      </w:r>
    </w:p>
    <w:p w:rsidR="003C2842" w:rsidRDefault="003C2842" w:rsidP="003C2842">
      <w:pPr>
        <w:ind w:firstLine="2835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3C2842" w:rsidRPr="007D7042" w:rsidRDefault="003C2842" w:rsidP="003C2842">
      <w:pPr>
        <w:ind w:firstLine="2835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3C2842" w:rsidRDefault="003C2842" w:rsidP="003C2842">
      <w:pPr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3C2842" w:rsidRPr="007D7042" w:rsidRDefault="003C2842" w:rsidP="003C2842">
      <w:pPr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Maurício André Lunelli </w:t>
      </w:r>
    </w:p>
    <w:p w:rsidR="003C2842" w:rsidRDefault="003C2842" w:rsidP="003C2842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                                                       </w:t>
      </w:r>
      <w:r w:rsidRPr="007D7042">
        <w:rPr>
          <w:rFonts w:ascii="Calibri" w:hAnsi="Calibri" w:cs="Calibri"/>
          <w:b/>
          <w:i/>
          <w:color w:val="000000"/>
          <w:sz w:val="28"/>
          <w:szCs w:val="28"/>
        </w:rPr>
        <w:t xml:space="preserve"> Leiloei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>ro Oficial</w:t>
      </w:r>
      <w:r w:rsidRPr="006E55F1"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 xml:space="preserve"> </w:t>
      </w:r>
    </w:p>
    <w:p w:rsidR="00772C25" w:rsidRPr="003C2842" w:rsidRDefault="00772C25" w:rsidP="003C2842">
      <w:bookmarkStart w:id="0" w:name="_GoBack"/>
      <w:bookmarkEnd w:id="0"/>
    </w:p>
    <w:sectPr w:rsidR="00772C25" w:rsidRPr="003C2842" w:rsidSect="0058686B">
      <w:headerReference w:type="even" r:id="rId10"/>
      <w:headerReference w:type="default" r:id="rId11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34" w:rsidRDefault="00E84F34" w:rsidP="00492A16">
      <w:r>
        <w:separator/>
      </w:r>
    </w:p>
  </w:endnote>
  <w:endnote w:type="continuationSeparator" w:id="0">
    <w:p w:rsidR="00E84F34" w:rsidRDefault="00E84F34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34" w:rsidRDefault="00E84F34" w:rsidP="00492A16">
      <w:r>
        <w:separator/>
      </w:r>
    </w:p>
  </w:footnote>
  <w:footnote w:type="continuationSeparator" w:id="0">
    <w:p w:rsidR="00E84F34" w:rsidRDefault="00E84F34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E84F34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E84F34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369A"/>
    <w:rsid w:val="000A5C4D"/>
    <w:rsid w:val="000A5D1A"/>
    <w:rsid w:val="000A706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6DB0"/>
    <w:rsid w:val="0010703B"/>
    <w:rsid w:val="001077B6"/>
    <w:rsid w:val="00107861"/>
    <w:rsid w:val="00110266"/>
    <w:rsid w:val="00110595"/>
    <w:rsid w:val="00110894"/>
    <w:rsid w:val="00111F5F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04F3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iloeirolunell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9E74-7F13-4E5D-BC74-33E4FB52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148</cp:revision>
  <cp:lastPrinted>2021-11-19T16:59:00Z</cp:lastPrinted>
  <dcterms:created xsi:type="dcterms:W3CDTF">2020-08-19T13:02:00Z</dcterms:created>
  <dcterms:modified xsi:type="dcterms:W3CDTF">2022-04-29T12:06:00Z</dcterms:modified>
</cp:coreProperties>
</file>