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FC" w:rsidRPr="00DA5942" w:rsidRDefault="00112BFC" w:rsidP="00112BFC">
      <w:pPr>
        <w:pStyle w:val="Ttulo"/>
        <w:rPr>
          <w:rFonts w:ascii="Bookman Old Style" w:hAnsi="Bookman Old Style" w:cs="Arial"/>
          <w:u w:val="single"/>
        </w:rPr>
      </w:pPr>
      <w:proofErr w:type="gramStart"/>
      <w:r w:rsidRPr="00DA5942">
        <w:rPr>
          <w:rFonts w:ascii="Bookman Old Style" w:hAnsi="Bookman Old Style" w:cs="Arial"/>
          <w:u w:val="single"/>
        </w:rPr>
        <w:t>EDITAL  DE</w:t>
      </w:r>
      <w:proofErr w:type="gramEnd"/>
      <w:r w:rsidRPr="00DA5942">
        <w:rPr>
          <w:rFonts w:ascii="Bookman Old Style" w:hAnsi="Bookman Old Style" w:cs="Arial"/>
          <w:u w:val="single"/>
        </w:rPr>
        <w:t xml:space="preserve">  1º  E  2º  LEILÃO - ONLINE</w:t>
      </w:r>
    </w:p>
    <w:p w:rsidR="00112BFC" w:rsidRPr="003763B7" w:rsidRDefault="00112BFC" w:rsidP="00112BFC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112BFC" w:rsidRPr="00DA5942" w:rsidRDefault="00112BFC" w:rsidP="00112BFC">
      <w:pPr>
        <w:spacing w:line="264" w:lineRule="auto"/>
        <w:jc w:val="both"/>
        <w:rPr>
          <w:rFonts w:ascii="Bookman Old Style" w:hAnsi="Bookman Old Style" w:cs="Arial"/>
          <w:sz w:val="24"/>
          <w:szCs w:val="24"/>
        </w:rPr>
      </w:pPr>
      <w:r w:rsidRPr="003763B7">
        <w:rPr>
          <w:rFonts w:ascii="Bookman Old Style" w:hAnsi="Bookman Old Style"/>
          <w:i/>
          <w:sz w:val="28"/>
          <w:szCs w:val="28"/>
        </w:rPr>
        <w:tab/>
      </w:r>
      <w:r w:rsidRPr="003763B7">
        <w:rPr>
          <w:rFonts w:ascii="Bookman Old Style" w:hAnsi="Bookman Old Style"/>
          <w:i/>
          <w:sz w:val="28"/>
          <w:szCs w:val="28"/>
        </w:rPr>
        <w:tab/>
      </w:r>
      <w:r w:rsidRPr="003763B7">
        <w:rPr>
          <w:rFonts w:ascii="Bookman Old Style" w:hAnsi="Bookman Old Style"/>
          <w:i/>
          <w:sz w:val="28"/>
          <w:szCs w:val="28"/>
        </w:rPr>
        <w:tab/>
      </w:r>
      <w:r w:rsidRPr="003763B7">
        <w:rPr>
          <w:rFonts w:ascii="Bookman Old Style" w:hAnsi="Bookman Old Style"/>
          <w:i/>
          <w:sz w:val="28"/>
          <w:szCs w:val="28"/>
        </w:rPr>
        <w:tab/>
      </w:r>
      <w:r w:rsidRPr="00DA5942">
        <w:rPr>
          <w:rFonts w:ascii="Bookman Old Style" w:hAnsi="Bookman Old Style" w:cs="Arial"/>
          <w:b/>
          <w:sz w:val="24"/>
          <w:szCs w:val="24"/>
        </w:rPr>
        <w:t>Leonir Adelino Lunelli,</w:t>
      </w:r>
      <w:r w:rsidRPr="00DA5942">
        <w:rPr>
          <w:rFonts w:ascii="Bookman Old Style" w:hAnsi="Bookman Old Style" w:cs="Arial"/>
          <w:sz w:val="24"/>
          <w:szCs w:val="24"/>
        </w:rPr>
        <w:t xml:space="preserve"> leiloeiro oficial, estabelecido na Av. Humberto de Alencar Castelo Branco, nº 397, Bairro </w:t>
      </w:r>
      <w:proofErr w:type="spellStart"/>
      <w:r w:rsidRPr="00DA5942">
        <w:rPr>
          <w:rFonts w:ascii="Bookman Old Style" w:hAnsi="Bookman Old Style" w:cs="Arial"/>
          <w:sz w:val="24"/>
          <w:szCs w:val="24"/>
        </w:rPr>
        <w:t>Licorsul</w:t>
      </w:r>
      <w:proofErr w:type="spellEnd"/>
      <w:r w:rsidRPr="00DA5942">
        <w:rPr>
          <w:rFonts w:ascii="Bookman Old Style" w:hAnsi="Bookman Old Style" w:cs="Arial"/>
          <w:sz w:val="24"/>
          <w:szCs w:val="24"/>
        </w:rPr>
        <w:t xml:space="preserve">, em Bento </w:t>
      </w:r>
      <w:proofErr w:type="spellStart"/>
      <w:r w:rsidRPr="00DA5942">
        <w:rPr>
          <w:rFonts w:ascii="Bookman Old Style" w:hAnsi="Bookman Old Style" w:cs="Arial"/>
          <w:sz w:val="24"/>
          <w:szCs w:val="24"/>
        </w:rPr>
        <w:t>Gonçalves-RS</w:t>
      </w:r>
      <w:proofErr w:type="spellEnd"/>
      <w:r w:rsidRPr="00DA5942">
        <w:rPr>
          <w:rFonts w:ascii="Bookman Old Style" w:hAnsi="Bookman Old Style" w:cs="Arial"/>
          <w:sz w:val="24"/>
          <w:szCs w:val="24"/>
        </w:rPr>
        <w:t>, está devidamente autorizado pelo Exmo. Sr. Dr. Juiz de Direito da Primeira Vara Cível da Comarca de Caxias do Sul-RS.</w:t>
      </w:r>
    </w:p>
    <w:p w:rsidR="00112BFC" w:rsidRPr="00DA5942" w:rsidRDefault="00112BFC" w:rsidP="00112BFC">
      <w:pPr>
        <w:spacing w:line="264" w:lineRule="auto"/>
        <w:ind w:firstLine="1416"/>
        <w:jc w:val="both"/>
        <w:rPr>
          <w:rFonts w:ascii="Bookman Old Style" w:hAnsi="Bookman Old Style" w:cs="Arial"/>
          <w:bCs/>
          <w:sz w:val="24"/>
          <w:szCs w:val="24"/>
        </w:rPr>
      </w:pPr>
      <w:r w:rsidRPr="00DA5942">
        <w:rPr>
          <w:rFonts w:ascii="Bookman Old Style" w:hAnsi="Bookman Old Style" w:cs="Arial"/>
          <w:sz w:val="24"/>
          <w:szCs w:val="24"/>
        </w:rPr>
        <w:tab/>
      </w:r>
      <w:r w:rsidRPr="00DA5942">
        <w:rPr>
          <w:rFonts w:ascii="Bookman Old Style" w:hAnsi="Bookman Old Style" w:cs="Arial"/>
          <w:sz w:val="24"/>
          <w:szCs w:val="24"/>
        </w:rPr>
        <w:tab/>
        <w:t xml:space="preserve">FAZ SABER a todos quantos virem o presente edital ou dele tiverem conhecimento, que nos </w:t>
      </w:r>
      <w:r w:rsidRPr="00DA5942">
        <w:rPr>
          <w:rFonts w:ascii="Bookman Old Style" w:hAnsi="Bookman Old Style" w:cs="Arial"/>
          <w:b/>
          <w:color w:val="0000FF"/>
          <w:sz w:val="24"/>
          <w:szCs w:val="24"/>
        </w:rPr>
        <w:t>DIAS 08 E 20 DE JUNHO DE 2022, SEMPRE ÀS 10:30 HORAS, na modalidade ON-LINE via web - site www.lunellileiloes.com.br,</w:t>
      </w:r>
      <w:r w:rsidRPr="00DA5942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A5942">
        <w:rPr>
          <w:rFonts w:ascii="Bookman Old Style" w:hAnsi="Bookman Old Style" w:cs="Arial"/>
          <w:sz w:val="24"/>
          <w:szCs w:val="24"/>
        </w:rPr>
        <w:t xml:space="preserve">será levado a leilão pelo preço de avaliação e a quem mais oferecer do bem abaixo descrito e penhorado no  </w:t>
      </w:r>
      <w:r w:rsidRPr="00DA5942">
        <w:rPr>
          <w:rFonts w:ascii="Bookman Old Style" w:hAnsi="Bookman Old Style" w:cs="Arial"/>
          <w:b/>
          <w:color w:val="0000FF"/>
          <w:sz w:val="24"/>
          <w:szCs w:val="24"/>
        </w:rPr>
        <w:t xml:space="preserve">PROCESSO Nº 5000500-14.2008.8.21.0010, </w:t>
      </w:r>
      <w:r w:rsidRPr="00DA5942">
        <w:rPr>
          <w:rFonts w:ascii="Bookman Old Style" w:hAnsi="Bookman Old Style" w:cs="Arial"/>
          <w:bCs/>
          <w:color w:val="0000FF"/>
          <w:sz w:val="24"/>
          <w:szCs w:val="24"/>
        </w:rPr>
        <w:t xml:space="preserve">que </w:t>
      </w:r>
      <w:r w:rsidRPr="00DA5942">
        <w:rPr>
          <w:rFonts w:ascii="Bookman Old Style" w:hAnsi="Bookman Old Style" w:cs="Arial"/>
          <w:b/>
          <w:color w:val="0000FF"/>
          <w:sz w:val="24"/>
          <w:szCs w:val="24"/>
        </w:rPr>
        <w:t xml:space="preserve">RODRIGO DALONGARO E ELIANE DALONGARO PIRES </w:t>
      </w:r>
      <w:r w:rsidRPr="00DA5942">
        <w:rPr>
          <w:rFonts w:ascii="Bookman Old Style" w:hAnsi="Bookman Old Style" w:cs="Arial"/>
          <w:bCs/>
          <w:color w:val="0000FF"/>
          <w:sz w:val="24"/>
          <w:szCs w:val="24"/>
        </w:rPr>
        <w:t xml:space="preserve">move contra </w:t>
      </w:r>
      <w:r w:rsidRPr="00DA5942">
        <w:rPr>
          <w:rFonts w:ascii="Bookman Old Style" w:hAnsi="Bookman Old Style" w:cs="Arial"/>
          <w:b/>
          <w:color w:val="0000FF"/>
          <w:sz w:val="24"/>
          <w:szCs w:val="24"/>
        </w:rPr>
        <w:t>MARIA ELISA DA SILVA GUBERT E JUSSARA PEREIRA DOS SANTOS.</w:t>
      </w:r>
    </w:p>
    <w:p w:rsidR="00112BFC" w:rsidRPr="00DA5942" w:rsidRDefault="00112BFC" w:rsidP="00112BFC">
      <w:pPr>
        <w:spacing w:line="264" w:lineRule="auto"/>
        <w:ind w:firstLine="2835"/>
        <w:jc w:val="both"/>
        <w:rPr>
          <w:rFonts w:ascii="Bookman Old Style" w:hAnsi="Bookman Old Style" w:cs="Arial"/>
          <w:bCs/>
          <w:sz w:val="24"/>
          <w:szCs w:val="24"/>
        </w:rPr>
      </w:pPr>
      <w:r w:rsidRPr="00DA5942">
        <w:rPr>
          <w:rFonts w:ascii="Bookman Old Style" w:hAnsi="Bookman Old Style" w:cs="Arial"/>
          <w:bCs/>
          <w:sz w:val="24"/>
          <w:szCs w:val="24"/>
        </w:rPr>
        <w:t xml:space="preserve">Box nº 01, localizado na área externa, constituído de uma área descoberta, pavimentada, o primeiro à esquerda, a partir da Rua João Hugo </w:t>
      </w:r>
      <w:proofErr w:type="spellStart"/>
      <w:r w:rsidRPr="00DA5942">
        <w:rPr>
          <w:rFonts w:ascii="Bookman Old Style" w:hAnsi="Bookman Old Style" w:cs="Arial"/>
          <w:bCs/>
          <w:sz w:val="24"/>
          <w:szCs w:val="24"/>
        </w:rPr>
        <w:t>Schabbach</w:t>
      </w:r>
      <w:proofErr w:type="spellEnd"/>
      <w:r w:rsidRPr="00DA5942">
        <w:rPr>
          <w:rFonts w:ascii="Bookman Old Style" w:hAnsi="Bookman Old Style" w:cs="Arial"/>
          <w:bCs/>
          <w:sz w:val="24"/>
          <w:szCs w:val="24"/>
        </w:rPr>
        <w:t xml:space="preserve">, do prédio de alvenaria, denominado </w:t>
      </w:r>
      <w:r w:rsidRPr="00DA5942">
        <w:rPr>
          <w:rFonts w:ascii="Bookman Old Style" w:hAnsi="Bookman Old Style" w:cs="Arial"/>
          <w:b/>
          <w:sz w:val="24"/>
          <w:szCs w:val="24"/>
        </w:rPr>
        <w:t xml:space="preserve">Condomínio Vila Lola, </w:t>
      </w:r>
      <w:r w:rsidRPr="00DA5942">
        <w:rPr>
          <w:rFonts w:ascii="Bookman Old Style" w:hAnsi="Bookman Old Style" w:cs="Arial"/>
          <w:bCs/>
          <w:sz w:val="24"/>
          <w:szCs w:val="24"/>
        </w:rPr>
        <w:t xml:space="preserve">sito na Rua João H. </w:t>
      </w:r>
      <w:proofErr w:type="spellStart"/>
      <w:r w:rsidRPr="00DA5942">
        <w:rPr>
          <w:rFonts w:ascii="Bookman Old Style" w:hAnsi="Bookman Old Style" w:cs="Arial"/>
          <w:bCs/>
          <w:sz w:val="24"/>
          <w:szCs w:val="24"/>
        </w:rPr>
        <w:t>Schabbach</w:t>
      </w:r>
      <w:proofErr w:type="spellEnd"/>
      <w:r w:rsidRPr="00DA5942">
        <w:rPr>
          <w:rFonts w:ascii="Bookman Old Style" w:hAnsi="Bookman Old Style" w:cs="Arial"/>
          <w:bCs/>
          <w:sz w:val="24"/>
          <w:szCs w:val="24"/>
        </w:rPr>
        <w:t xml:space="preserve">, nº 324, nesta cidade de Caxias do Sul, com as seguintes áreas Real privativa de 12,00m², real de uso comum de 0,2502m², real total de 13,0214m², equivalente de construção de 5,2086m², fração ideal do terreno e das coisas comuns de 0,00509, equivalente a uma área de 2,3668m², no terreno sobre o qual está edificado citado prédio, sito nesta cidade, que é constituído pelo atual lote administrativo nº 08, da quadra 4.576, anteriormente quadra “D”, zona 44, setor 21, numerações administrativas do bairro Esplanada, com a área de 417,45m², distando aproximadamente 43,50 metros da esquina com a Rua Darcy </w:t>
      </w:r>
      <w:proofErr w:type="spellStart"/>
      <w:r w:rsidRPr="00DA5942">
        <w:rPr>
          <w:rFonts w:ascii="Bookman Old Style" w:hAnsi="Bookman Old Style" w:cs="Arial"/>
          <w:bCs/>
          <w:sz w:val="24"/>
          <w:szCs w:val="24"/>
        </w:rPr>
        <w:t>Narcizo</w:t>
      </w:r>
      <w:proofErr w:type="spellEnd"/>
      <w:r w:rsidRPr="00DA5942">
        <w:rPr>
          <w:rFonts w:ascii="Bookman Old Style" w:hAnsi="Bookman Old Style" w:cs="Arial"/>
          <w:bCs/>
          <w:sz w:val="24"/>
          <w:szCs w:val="24"/>
        </w:rPr>
        <w:t xml:space="preserve"> de Oliveira, lado para, com as seguintes medidas e confrontações: ao Norte, por 30,00 metros, com terras do lote nº 06, de propriedade de Carlos Alberto </w:t>
      </w:r>
      <w:proofErr w:type="spellStart"/>
      <w:r w:rsidRPr="00DA5942">
        <w:rPr>
          <w:rFonts w:ascii="Bookman Old Style" w:hAnsi="Bookman Old Style" w:cs="Arial"/>
          <w:bCs/>
          <w:sz w:val="24"/>
          <w:szCs w:val="24"/>
        </w:rPr>
        <w:t>Schabbach</w:t>
      </w:r>
      <w:proofErr w:type="spellEnd"/>
      <w:r w:rsidRPr="00DA5942">
        <w:rPr>
          <w:rFonts w:ascii="Bookman Old Style" w:hAnsi="Bookman Old Style" w:cs="Arial"/>
          <w:bCs/>
          <w:sz w:val="24"/>
          <w:szCs w:val="24"/>
        </w:rPr>
        <w:t xml:space="preserve">; ao Sul, por 30,00 metros, com o limite da quadra nº 4.964; ao Leste, por 14,10 metros, com terras do lote nº 09, de propriedade de Gilberto da Fonseca; e, ao Oeste, por 13,73 metros, com a Rua João Hugo </w:t>
      </w:r>
      <w:proofErr w:type="spellStart"/>
      <w:r w:rsidRPr="00DA5942">
        <w:rPr>
          <w:rFonts w:ascii="Bookman Old Style" w:hAnsi="Bookman Old Style" w:cs="Arial"/>
          <w:bCs/>
          <w:sz w:val="24"/>
          <w:szCs w:val="24"/>
        </w:rPr>
        <w:t>Schabbach</w:t>
      </w:r>
      <w:proofErr w:type="spellEnd"/>
      <w:r w:rsidRPr="00DA5942">
        <w:rPr>
          <w:rFonts w:ascii="Bookman Old Style" w:hAnsi="Bookman Old Style" w:cs="Arial"/>
          <w:bCs/>
          <w:sz w:val="24"/>
          <w:szCs w:val="24"/>
        </w:rPr>
        <w:t xml:space="preserve">, localizando-se no quarteirão formado peças ruas Darcy </w:t>
      </w:r>
      <w:proofErr w:type="spellStart"/>
      <w:r w:rsidRPr="00DA5942">
        <w:rPr>
          <w:rFonts w:ascii="Bookman Old Style" w:hAnsi="Bookman Old Style" w:cs="Arial"/>
          <w:bCs/>
          <w:sz w:val="24"/>
          <w:szCs w:val="24"/>
        </w:rPr>
        <w:t>Narcizo</w:t>
      </w:r>
      <w:proofErr w:type="spellEnd"/>
      <w:r w:rsidRPr="00DA5942">
        <w:rPr>
          <w:rFonts w:ascii="Bookman Old Style" w:hAnsi="Bookman Old Style" w:cs="Arial"/>
          <w:bCs/>
          <w:sz w:val="24"/>
          <w:szCs w:val="24"/>
        </w:rPr>
        <w:t xml:space="preserve"> de Oliveira, antiga rua 44.21.22, João Hugo </w:t>
      </w:r>
      <w:proofErr w:type="spellStart"/>
      <w:r w:rsidRPr="00DA5942">
        <w:rPr>
          <w:rFonts w:ascii="Bookman Old Style" w:hAnsi="Bookman Old Style" w:cs="Arial"/>
          <w:bCs/>
          <w:sz w:val="24"/>
          <w:szCs w:val="24"/>
        </w:rPr>
        <w:t>Schabbach</w:t>
      </w:r>
      <w:proofErr w:type="spellEnd"/>
      <w:r w:rsidRPr="00DA5942">
        <w:rPr>
          <w:rFonts w:ascii="Bookman Old Style" w:hAnsi="Bookman Old Style" w:cs="Arial"/>
          <w:bCs/>
          <w:sz w:val="24"/>
          <w:szCs w:val="24"/>
        </w:rPr>
        <w:t xml:space="preserve">, antiga rua 03, Abramo Benedetti, antiga rua 04 e limite com a quadra nº 4.964. </w:t>
      </w:r>
      <w:r w:rsidRPr="00DA5942">
        <w:rPr>
          <w:rFonts w:ascii="Bookman Old Style" w:hAnsi="Bookman Old Style" w:cs="Arial"/>
          <w:b/>
          <w:sz w:val="24"/>
          <w:szCs w:val="24"/>
        </w:rPr>
        <w:t xml:space="preserve">Matrícula nº 99.436. </w:t>
      </w:r>
      <w:r w:rsidRPr="00DA5942">
        <w:rPr>
          <w:rFonts w:ascii="Bookman Old Style" w:hAnsi="Bookman Old Style" w:cs="Arial"/>
          <w:bCs/>
          <w:sz w:val="24"/>
          <w:szCs w:val="24"/>
        </w:rPr>
        <w:t xml:space="preserve">Avaliado em R$ 14.000,00 (quatorze mil reais). </w:t>
      </w:r>
    </w:p>
    <w:p w:rsidR="00112BFC" w:rsidRPr="00DA5942" w:rsidRDefault="00112BFC" w:rsidP="00112BFC">
      <w:pPr>
        <w:spacing w:line="264" w:lineRule="auto"/>
        <w:ind w:firstLine="1416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112BFC" w:rsidRPr="00DA5942" w:rsidRDefault="00112BFC" w:rsidP="00112BFC">
      <w:pPr>
        <w:spacing w:line="288" w:lineRule="auto"/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DA5942">
        <w:rPr>
          <w:rFonts w:ascii="Bookman Old Style" w:hAnsi="Bookman Old Style" w:cs="Arial"/>
          <w:sz w:val="24"/>
          <w:szCs w:val="24"/>
        </w:rPr>
        <w:tab/>
      </w:r>
      <w:r w:rsidRPr="00DA5942">
        <w:rPr>
          <w:rFonts w:ascii="Bookman Old Style" w:hAnsi="Bookman Old Style" w:cs="Arial"/>
          <w:sz w:val="24"/>
          <w:szCs w:val="24"/>
        </w:rPr>
        <w:tab/>
      </w:r>
      <w:r w:rsidRPr="00DA5942">
        <w:rPr>
          <w:rFonts w:ascii="Bookman Old Style" w:hAnsi="Bookman Old Style" w:cs="Arial"/>
          <w:sz w:val="24"/>
          <w:szCs w:val="24"/>
        </w:rPr>
        <w:tab/>
      </w:r>
      <w:r w:rsidRPr="00DA5942">
        <w:rPr>
          <w:rFonts w:ascii="Bookman Old Style" w:hAnsi="Bookman Old Style" w:cs="Calibri"/>
          <w:sz w:val="24"/>
          <w:szCs w:val="24"/>
        </w:rPr>
        <w:t xml:space="preserve">Quem pretender arrematar o imóvel acima descrito, </w:t>
      </w:r>
      <w:r w:rsidRPr="00DA5942">
        <w:rPr>
          <w:rFonts w:ascii="Bookman Old Style" w:hAnsi="Bookman Old Style" w:cs="Calibri"/>
          <w:color w:val="000000"/>
          <w:sz w:val="24"/>
          <w:szCs w:val="24"/>
        </w:rPr>
        <w:t xml:space="preserve">deverá realizar um </w:t>
      </w:r>
      <w:proofErr w:type="spellStart"/>
      <w:r w:rsidRPr="00DA5942">
        <w:rPr>
          <w:rFonts w:ascii="Bookman Old Style" w:hAnsi="Bookman Old Style" w:cs="Calibri"/>
          <w:color w:val="000000"/>
          <w:sz w:val="24"/>
          <w:szCs w:val="24"/>
        </w:rPr>
        <w:t>pré</w:t>
      </w:r>
      <w:proofErr w:type="spellEnd"/>
      <w:r w:rsidRPr="00DA5942">
        <w:rPr>
          <w:rFonts w:ascii="Bookman Old Style" w:hAnsi="Bookman Old Style" w:cs="Calibri"/>
          <w:color w:val="000000"/>
          <w:sz w:val="24"/>
          <w:szCs w:val="24"/>
        </w:rPr>
        <w:t>-cadastro 48 horas antes da realização dos leilões, face os interessados serem previamente identificados e o cadastro aprovado pelo leiloeiro, cabendo ao arrematante o pagamento da comissão do leiloeiro. Pelo presente edital ficam cientes as executadas caso negativas as diligências empreendidas a tanto.</w:t>
      </w:r>
      <w:r w:rsidRPr="00DA5942">
        <w:rPr>
          <w:rFonts w:ascii="Bookman Old Style" w:hAnsi="Bookman Old Style" w:cs="Calibri"/>
          <w:sz w:val="24"/>
          <w:szCs w:val="24"/>
        </w:rPr>
        <w:t xml:space="preserve"> Outras informações com o leiloeiro Lunelli, no endereço acima ou pelos fones (54) 3452-5591, 54-99974-2534 ou pelo Site </w:t>
      </w:r>
      <w:hyperlink r:id="rId8" w:history="1">
        <w:r w:rsidRPr="00DA5942">
          <w:rPr>
            <w:rStyle w:val="Hyperlink"/>
            <w:rFonts w:eastAsia="MS Mincho" w:cs="Calibri"/>
            <w:color w:val="000000"/>
            <w:sz w:val="24"/>
            <w:szCs w:val="24"/>
          </w:rPr>
          <w:t>www.lunellileiloes.com.br</w:t>
        </w:r>
      </w:hyperlink>
      <w:r w:rsidRPr="00DA5942">
        <w:rPr>
          <w:rFonts w:ascii="Bookman Old Style" w:hAnsi="Bookman Old Style" w:cs="Calibri"/>
          <w:sz w:val="24"/>
          <w:szCs w:val="24"/>
        </w:rPr>
        <w:t>.</w:t>
      </w:r>
    </w:p>
    <w:p w:rsidR="00112BFC" w:rsidRPr="00862304" w:rsidRDefault="00112BFC" w:rsidP="00112BFC">
      <w:pPr>
        <w:pStyle w:val="Corpodetexto"/>
        <w:spacing w:line="264" w:lineRule="auto"/>
        <w:rPr>
          <w:rFonts w:ascii="Bookman Old Style" w:hAnsi="Bookman Old Style" w:cs="Arial"/>
          <w:szCs w:val="28"/>
        </w:rPr>
      </w:pPr>
      <w:r w:rsidRPr="00DA5942">
        <w:rPr>
          <w:rFonts w:ascii="Bookman Old Style" w:hAnsi="Bookman Old Style" w:cs="Calibri"/>
          <w:sz w:val="24"/>
          <w:szCs w:val="24"/>
        </w:rPr>
        <w:tab/>
      </w:r>
      <w:r w:rsidRPr="00DA5942">
        <w:rPr>
          <w:rFonts w:ascii="Bookman Old Style" w:hAnsi="Bookman Old Style" w:cs="Calibri"/>
          <w:sz w:val="24"/>
          <w:szCs w:val="24"/>
        </w:rPr>
        <w:tab/>
      </w:r>
      <w:r w:rsidRPr="00DA5942">
        <w:rPr>
          <w:rFonts w:ascii="Bookman Old Style" w:hAnsi="Bookman Old Style" w:cs="Calibri"/>
          <w:sz w:val="24"/>
          <w:szCs w:val="24"/>
        </w:rPr>
        <w:tab/>
      </w:r>
      <w:r w:rsidRPr="00DA5942">
        <w:rPr>
          <w:rFonts w:ascii="Bookman Old Style" w:hAnsi="Bookman Old Style" w:cs="Calibri"/>
          <w:sz w:val="24"/>
          <w:szCs w:val="24"/>
        </w:rPr>
        <w:tab/>
        <w:t>Caxias do Sul, 12 de abril de 2022.</w:t>
      </w:r>
      <w:r w:rsidRPr="00DA5942">
        <w:rPr>
          <w:rFonts w:ascii="Bookman Old Style" w:hAnsi="Bookman Old Style" w:cs="Arial"/>
          <w:sz w:val="24"/>
          <w:szCs w:val="24"/>
        </w:rPr>
        <w:tab/>
      </w:r>
      <w:r w:rsidRPr="00DA5942">
        <w:rPr>
          <w:rFonts w:ascii="Bookman Old Style" w:hAnsi="Bookman Old Style" w:cs="Arial"/>
          <w:sz w:val="24"/>
          <w:szCs w:val="24"/>
        </w:rPr>
        <w:tab/>
      </w:r>
    </w:p>
    <w:p w:rsidR="00112BFC" w:rsidRPr="003763B7" w:rsidRDefault="00112BFC" w:rsidP="00112BFC">
      <w:pPr>
        <w:jc w:val="both"/>
        <w:rPr>
          <w:rFonts w:ascii="Bookman Old Style" w:hAnsi="Bookman Old Style"/>
          <w:i/>
          <w:sz w:val="28"/>
          <w:szCs w:val="28"/>
        </w:rPr>
      </w:pPr>
      <w:r w:rsidRPr="003763B7">
        <w:rPr>
          <w:rFonts w:ascii="Bookman Old Style" w:hAnsi="Bookman Old Style"/>
          <w:i/>
          <w:sz w:val="28"/>
          <w:szCs w:val="28"/>
        </w:rPr>
        <w:tab/>
      </w:r>
      <w:r w:rsidRPr="003763B7">
        <w:rPr>
          <w:rFonts w:ascii="Bookman Old Style" w:hAnsi="Bookman Old Style"/>
          <w:i/>
          <w:sz w:val="28"/>
          <w:szCs w:val="28"/>
        </w:rPr>
        <w:tab/>
      </w:r>
      <w:r w:rsidRPr="003763B7">
        <w:rPr>
          <w:rFonts w:ascii="Bookman Old Style" w:hAnsi="Bookman Old Style"/>
          <w:i/>
          <w:sz w:val="28"/>
          <w:szCs w:val="28"/>
        </w:rPr>
        <w:tab/>
        <w:t xml:space="preserve">   </w:t>
      </w:r>
      <w:r w:rsidRPr="003763B7">
        <w:rPr>
          <w:rFonts w:ascii="Bookman Old Style" w:hAnsi="Bookman Old Style"/>
          <w:i/>
          <w:sz w:val="28"/>
          <w:szCs w:val="28"/>
        </w:rPr>
        <w:tab/>
        <w:t xml:space="preserve">    </w:t>
      </w:r>
    </w:p>
    <w:p w:rsidR="00112BFC" w:rsidRDefault="00112BFC" w:rsidP="00112BFC">
      <w:pPr>
        <w:jc w:val="both"/>
        <w:rPr>
          <w:rFonts w:ascii="Comic Sans MS" w:hAnsi="Comic Sans MS"/>
          <w:b/>
          <w:bCs/>
          <w:sz w:val="22"/>
        </w:rPr>
      </w:pPr>
    </w:p>
    <w:p w:rsidR="00112BFC" w:rsidRDefault="00112BFC" w:rsidP="00112BFC">
      <w:pPr>
        <w:spacing w:line="192" w:lineRule="auto"/>
        <w:jc w:val="center"/>
        <w:rPr>
          <w:rFonts w:ascii="Comic Sans MS" w:hAnsi="Comic Sans MS"/>
          <w:b/>
          <w:bCs/>
          <w:i/>
          <w:sz w:val="22"/>
        </w:rPr>
      </w:pPr>
      <w:r>
        <w:rPr>
          <w:rFonts w:ascii="Comic Sans MS" w:hAnsi="Comic Sans MS"/>
          <w:b/>
          <w:bCs/>
          <w:i/>
          <w:sz w:val="22"/>
        </w:rPr>
        <w:t xml:space="preserve">Leonir Adelino Lunelli </w:t>
      </w:r>
      <w:r>
        <w:rPr>
          <w:rFonts w:ascii="Comic Sans MS" w:hAnsi="Comic Sans MS"/>
          <w:b/>
          <w:bCs/>
          <w:i/>
          <w:sz w:val="22"/>
        </w:rPr>
        <w:t xml:space="preserve"> </w:t>
      </w:r>
      <w:r>
        <w:rPr>
          <w:rFonts w:ascii="Comic Sans MS" w:hAnsi="Comic Sans MS"/>
          <w:b/>
          <w:bCs/>
          <w:i/>
          <w:sz w:val="22"/>
        </w:rPr>
        <w:t xml:space="preserve">                                                                          </w:t>
      </w:r>
      <w:r>
        <w:rPr>
          <w:rFonts w:ascii="Comic Sans MS" w:hAnsi="Comic Sans MS"/>
          <w:b/>
          <w:bCs/>
          <w:i/>
          <w:sz w:val="22"/>
        </w:rPr>
        <w:t xml:space="preserve">  </w:t>
      </w:r>
      <w:r>
        <w:rPr>
          <w:rFonts w:ascii="Comic Sans MS" w:hAnsi="Comic Sans MS"/>
          <w:b/>
          <w:bCs/>
          <w:i/>
          <w:sz w:val="22"/>
        </w:rPr>
        <w:t xml:space="preserve">    </w:t>
      </w:r>
      <w:r>
        <w:rPr>
          <w:rFonts w:ascii="Comic Sans MS" w:hAnsi="Comic Sans MS"/>
          <w:b/>
          <w:bCs/>
          <w:i/>
          <w:sz w:val="22"/>
        </w:rPr>
        <w:t xml:space="preserve">                               </w:t>
      </w:r>
      <w:r>
        <w:rPr>
          <w:rFonts w:ascii="Comic Sans MS" w:hAnsi="Comic Sans MS"/>
          <w:b/>
          <w:bCs/>
          <w:i/>
          <w:sz w:val="22"/>
        </w:rPr>
        <w:t>Leiloeiro Oficial</w:t>
      </w:r>
    </w:p>
    <w:p w:rsidR="00112BFC" w:rsidRPr="00A90B34" w:rsidRDefault="00112BFC" w:rsidP="00112BFC">
      <w:p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 xml:space="preserve">  </w:t>
      </w:r>
      <w:bookmarkStart w:id="0" w:name="_GoBack"/>
      <w:bookmarkEnd w:id="0"/>
    </w:p>
    <w:p w:rsidR="00112BFC" w:rsidRDefault="00112BFC" w:rsidP="00112BFC"/>
    <w:p w:rsidR="00112BFC" w:rsidRDefault="00112BFC" w:rsidP="00112BFC"/>
    <w:p w:rsidR="00DA5942" w:rsidRDefault="00DA5942" w:rsidP="00112BFC"/>
    <w:p w:rsidR="00DA5942" w:rsidRPr="00DA5942" w:rsidRDefault="00DA5942" w:rsidP="00DA5942">
      <w:pPr>
        <w:pStyle w:val="Ttulo"/>
        <w:rPr>
          <w:rFonts w:ascii="Bookman Old Style" w:hAnsi="Bookman Old Style" w:cs="Calibri"/>
          <w:bCs w:val="0"/>
          <w:u w:val="single"/>
        </w:rPr>
      </w:pPr>
      <w:r w:rsidRPr="00DA5942">
        <w:rPr>
          <w:rFonts w:ascii="Bookman Old Style" w:hAnsi="Bookman Old Style" w:cs="Calibri"/>
          <w:bCs w:val="0"/>
          <w:u w:val="single"/>
        </w:rPr>
        <w:t>EDITAL DE  1</w:t>
      </w:r>
      <w:proofErr w:type="gramStart"/>
      <w:r w:rsidRPr="00DA5942">
        <w:rPr>
          <w:rFonts w:ascii="Bookman Old Style" w:hAnsi="Bookman Old Style" w:cs="Calibri"/>
          <w:bCs w:val="0"/>
          <w:u w:val="single"/>
        </w:rPr>
        <w:t>º  E</w:t>
      </w:r>
      <w:proofErr w:type="gramEnd"/>
      <w:r w:rsidRPr="00DA5942">
        <w:rPr>
          <w:rFonts w:ascii="Bookman Old Style" w:hAnsi="Bookman Old Style" w:cs="Calibri"/>
          <w:bCs w:val="0"/>
          <w:u w:val="single"/>
        </w:rPr>
        <w:t xml:space="preserve">  2º  LEILÃO - ON-LINE</w:t>
      </w:r>
    </w:p>
    <w:p w:rsidR="00DA5942" w:rsidRPr="00FD16BB" w:rsidRDefault="00DA5942" w:rsidP="00DA5942">
      <w:pPr>
        <w:spacing w:line="288" w:lineRule="auto"/>
        <w:jc w:val="center"/>
        <w:rPr>
          <w:rFonts w:ascii="Bookman Old Style" w:hAnsi="Bookman Old Style" w:cs="Calibri"/>
          <w:b/>
          <w:sz w:val="24"/>
          <w:szCs w:val="24"/>
          <w:u w:val="single"/>
        </w:rPr>
      </w:pPr>
    </w:p>
    <w:p w:rsidR="00DA5942" w:rsidRPr="00DA5942" w:rsidRDefault="00DA5942" w:rsidP="00DA5942">
      <w:pPr>
        <w:spacing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FD16BB">
        <w:rPr>
          <w:rFonts w:ascii="Bookman Old Style" w:hAnsi="Bookman Old Style" w:cs="Calibri"/>
          <w:sz w:val="24"/>
          <w:szCs w:val="24"/>
        </w:rPr>
        <w:tab/>
      </w:r>
      <w:r w:rsidRPr="00FD16BB">
        <w:rPr>
          <w:rFonts w:ascii="Bookman Old Style" w:hAnsi="Bookman Old Style" w:cs="Calibri"/>
          <w:sz w:val="24"/>
          <w:szCs w:val="24"/>
        </w:rPr>
        <w:tab/>
      </w:r>
      <w:r w:rsidRPr="00FD16BB">
        <w:rPr>
          <w:rFonts w:ascii="Bookman Old Style" w:hAnsi="Bookman Old Style" w:cs="Calibri"/>
          <w:sz w:val="24"/>
          <w:szCs w:val="24"/>
        </w:rPr>
        <w:tab/>
      </w:r>
      <w:r w:rsidRPr="00FD16BB">
        <w:rPr>
          <w:rFonts w:ascii="Bookman Old Style" w:hAnsi="Bookman Old Style" w:cs="Calibri"/>
          <w:sz w:val="24"/>
          <w:szCs w:val="24"/>
        </w:rPr>
        <w:tab/>
      </w:r>
      <w:r w:rsidRPr="00DA5942">
        <w:rPr>
          <w:rFonts w:ascii="Bookman Old Style" w:hAnsi="Bookman Old Style" w:cs="Calibri"/>
          <w:b/>
          <w:sz w:val="24"/>
          <w:szCs w:val="24"/>
        </w:rPr>
        <w:t>Leonir Adelino Lunelli,</w:t>
      </w:r>
      <w:r w:rsidRPr="00DA5942">
        <w:rPr>
          <w:rFonts w:ascii="Bookman Old Style" w:hAnsi="Bookman Old Style" w:cs="Calibri"/>
          <w:sz w:val="24"/>
          <w:szCs w:val="24"/>
        </w:rPr>
        <w:t xml:space="preserve"> leiloeiro oficial, estabelecido na Av. Humberto de Alencar Castelo Branco, nº 397, Bairro </w:t>
      </w:r>
      <w:proofErr w:type="spellStart"/>
      <w:r w:rsidRPr="00DA5942">
        <w:rPr>
          <w:rFonts w:ascii="Bookman Old Style" w:hAnsi="Bookman Old Style" w:cs="Calibri"/>
          <w:sz w:val="24"/>
          <w:szCs w:val="24"/>
        </w:rPr>
        <w:t>Licorsul</w:t>
      </w:r>
      <w:proofErr w:type="spellEnd"/>
      <w:r w:rsidRPr="00DA5942">
        <w:rPr>
          <w:rFonts w:ascii="Bookman Old Style" w:hAnsi="Bookman Old Style" w:cs="Calibri"/>
          <w:sz w:val="24"/>
          <w:szCs w:val="24"/>
        </w:rPr>
        <w:t xml:space="preserve">, em Bento </w:t>
      </w:r>
      <w:proofErr w:type="spellStart"/>
      <w:r w:rsidRPr="00DA5942">
        <w:rPr>
          <w:rFonts w:ascii="Bookman Old Style" w:hAnsi="Bookman Old Style" w:cs="Calibri"/>
          <w:sz w:val="24"/>
          <w:szCs w:val="24"/>
        </w:rPr>
        <w:t>Gonçalves-RS</w:t>
      </w:r>
      <w:proofErr w:type="spellEnd"/>
      <w:r w:rsidRPr="00DA5942">
        <w:rPr>
          <w:rFonts w:ascii="Bookman Old Style" w:hAnsi="Bookman Old Style" w:cs="Calibri"/>
          <w:sz w:val="24"/>
          <w:szCs w:val="24"/>
        </w:rPr>
        <w:t>, está devidamente autorizado pela Exma. Sra. Dra. Juíza de Direito da Segunda Vara Cível da Comarca de Caxias do Sul - RS.</w:t>
      </w:r>
    </w:p>
    <w:p w:rsidR="00DA5942" w:rsidRPr="00DA5942" w:rsidRDefault="00DA5942" w:rsidP="00DA5942">
      <w:pPr>
        <w:spacing w:line="288" w:lineRule="auto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DA5942">
        <w:rPr>
          <w:rFonts w:ascii="Bookman Old Style" w:hAnsi="Bookman Old Style" w:cs="Calibri"/>
          <w:sz w:val="24"/>
          <w:szCs w:val="24"/>
        </w:rPr>
        <w:tab/>
      </w:r>
      <w:r w:rsidRPr="00DA5942">
        <w:rPr>
          <w:rFonts w:ascii="Bookman Old Style" w:hAnsi="Bookman Old Style" w:cs="Calibri"/>
          <w:sz w:val="24"/>
          <w:szCs w:val="24"/>
        </w:rPr>
        <w:tab/>
      </w:r>
      <w:r w:rsidRPr="00DA5942">
        <w:rPr>
          <w:rFonts w:ascii="Bookman Old Style" w:hAnsi="Bookman Old Style" w:cs="Calibri"/>
          <w:sz w:val="24"/>
          <w:szCs w:val="24"/>
        </w:rPr>
        <w:tab/>
      </w:r>
      <w:r w:rsidRPr="00DA5942">
        <w:rPr>
          <w:rFonts w:ascii="Bookman Old Style" w:hAnsi="Bookman Old Style" w:cs="Calibri"/>
          <w:sz w:val="24"/>
          <w:szCs w:val="24"/>
        </w:rPr>
        <w:tab/>
      </w:r>
      <w:r w:rsidRPr="00DA5942">
        <w:rPr>
          <w:rFonts w:ascii="Bookman Old Style" w:hAnsi="Bookman Old Style" w:cs="Calibri"/>
          <w:b/>
          <w:bCs/>
          <w:sz w:val="24"/>
          <w:szCs w:val="24"/>
        </w:rPr>
        <w:t>FAZ SABER</w:t>
      </w:r>
      <w:r w:rsidRPr="00DA5942">
        <w:rPr>
          <w:rFonts w:ascii="Bookman Old Style" w:hAnsi="Bookman Old Style" w:cs="Calibri"/>
          <w:sz w:val="24"/>
          <w:szCs w:val="24"/>
        </w:rPr>
        <w:t xml:space="preserve"> a todos quantos virem o presente edital ou dele tiverem conhecimento, que nos </w:t>
      </w:r>
      <w:r w:rsidRPr="00DA5942">
        <w:rPr>
          <w:rFonts w:ascii="Bookman Old Style" w:hAnsi="Bookman Old Style" w:cs="Calibri"/>
          <w:b/>
          <w:color w:val="0000FF"/>
          <w:sz w:val="24"/>
          <w:szCs w:val="24"/>
        </w:rPr>
        <w:t>DIAS 08 E 20 DE JUNHO DE 2022,, SEMPRE ÀS 10:30 HORAS, na modalidade ON-LINE via Web - site www.lunellileilões.com.br,</w:t>
      </w:r>
      <w:r w:rsidRPr="00DA5942"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DA5942">
        <w:rPr>
          <w:rFonts w:ascii="Bookman Old Style" w:hAnsi="Bookman Old Style" w:cs="Calibri"/>
          <w:sz w:val="24"/>
          <w:szCs w:val="24"/>
        </w:rPr>
        <w:t xml:space="preserve">serão levados a leilão pelo preço de avaliação e a quem mais oferecer dos bens abaixo descritos e penhorados no </w:t>
      </w:r>
      <w:bookmarkStart w:id="1" w:name="_Hlk96604014"/>
      <w:r w:rsidRPr="00DA5942">
        <w:rPr>
          <w:rFonts w:ascii="Bookman Old Style" w:hAnsi="Bookman Old Style" w:cs="Calibri"/>
          <w:b/>
          <w:color w:val="0000FF"/>
          <w:sz w:val="24"/>
          <w:szCs w:val="24"/>
        </w:rPr>
        <w:t xml:space="preserve">PROCESSO Nº 5001374-96-2008.8.21.0010, </w:t>
      </w:r>
      <w:r w:rsidRPr="00DA5942">
        <w:rPr>
          <w:rFonts w:ascii="Bookman Old Style" w:hAnsi="Bookman Old Style" w:cs="Calibri"/>
          <w:color w:val="0000FF"/>
          <w:sz w:val="24"/>
          <w:szCs w:val="24"/>
        </w:rPr>
        <w:t>que o</w:t>
      </w:r>
      <w:r w:rsidRPr="00DA5942">
        <w:rPr>
          <w:rFonts w:ascii="Bookman Old Style" w:hAnsi="Bookman Old Style" w:cs="Calibri"/>
          <w:b/>
          <w:color w:val="0000FF"/>
          <w:sz w:val="24"/>
          <w:szCs w:val="24"/>
        </w:rPr>
        <w:t xml:space="preserve"> ESTADO DO RIO GRANDE DO SUL </w:t>
      </w:r>
      <w:r w:rsidRPr="00DA5942">
        <w:rPr>
          <w:rFonts w:ascii="Bookman Old Style" w:hAnsi="Bookman Old Style" w:cs="Calibri"/>
          <w:color w:val="0000FF"/>
          <w:sz w:val="24"/>
          <w:szCs w:val="24"/>
        </w:rPr>
        <w:t xml:space="preserve">move contra </w:t>
      </w:r>
      <w:r w:rsidRPr="00DA5942">
        <w:rPr>
          <w:rFonts w:ascii="Bookman Old Style" w:hAnsi="Bookman Old Style" w:cs="Calibri"/>
          <w:b/>
          <w:color w:val="0000FF"/>
          <w:sz w:val="24"/>
          <w:szCs w:val="24"/>
        </w:rPr>
        <w:t>CRS COMPRESSORES LTDA. E CÃNDIDO ROBERTO SECCO.</w:t>
      </w:r>
    </w:p>
    <w:p w:rsidR="00DA5942" w:rsidRPr="00DA5942" w:rsidRDefault="00DA5942" w:rsidP="00DA5942">
      <w:pPr>
        <w:numPr>
          <w:ilvl w:val="0"/>
          <w:numId w:val="12"/>
        </w:numPr>
        <w:spacing w:line="276" w:lineRule="auto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DA5942">
        <w:rPr>
          <w:rFonts w:ascii="Bookman Old Style" w:hAnsi="Bookman Old Style" w:cs="Calibri"/>
          <w:color w:val="000000"/>
          <w:sz w:val="24"/>
          <w:szCs w:val="24"/>
        </w:rPr>
        <w:t xml:space="preserve">▬ Box nº 01, localizado no primeiro pavimento – subsolo, do prédio em alvenaria, constituído de área para estacionamento de veículo, com acesso pela Avenida Brasil, o </w:t>
      </w:r>
      <w:proofErr w:type="spellStart"/>
      <w:r w:rsidRPr="00DA5942">
        <w:rPr>
          <w:rFonts w:ascii="Bookman Old Style" w:hAnsi="Bookman Old Style" w:cs="Calibri"/>
          <w:color w:val="000000"/>
          <w:sz w:val="24"/>
          <w:szCs w:val="24"/>
        </w:rPr>
        <w:t>ultimo</w:t>
      </w:r>
      <w:proofErr w:type="spellEnd"/>
      <w:r w:rsidRPr="00DA5942">
        <w:rPr>
          <w:rFonts w:ascii="Bookman Old Style" w:hAnsi="Bookman Old Style" w:cs="Calibri"/>
          <w:color w:val="000000"/>
          <w:sz w:val="24"/>
          <w:szCs w:val="24"/>
        </w:rPr>
        <w:t xml:space="preserve"> a esquerda quando do acesso ao pavimento pela rampa de veículos, confrontando ao Sul, parte com a área de circulação de veículos e parte com o box nº 02; Ao Leste, com a escadaria, com a área privativa de construção de 25,98m², área de uso comum de construção de 30,35m², área total de construção de 56,33m², área equivalente de construção de 29,66m², fração ideal de terreno de 0,030780 e área ideal de terreno de 15,845544m². </w:t>
      </w:r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 xml:space="preserve">MATRÍCULA Nº 143.892. </w:t>
      </w:r>
      <w:r w:rsidRPr="00DA5942">
        <w:rPr>
          <w:rFonts w:ascii="Bookman Old Style" w:hAnsi="Bookman Old Style" w:cs="Calibri"/>
          <w:color w:val="000000"/>
          <w:sz w:val="24"/>
          <w:szCs w:val="24"/>
        </w:rPr>
        <w:t>Avaliado em R$ 25.000,00 (vinte e cinco mil reais).</w:t>
      </w:r>
    </w:p>
    <w:p w:rsidR="00DA5942" w:rsidRPr="00DA5942" w:rsidRDefault="00DA5942" w:rsidP="00DA5942">
      <w:pPr>
        <w:numPr>
          <w:ilvl w:val="0"/>
          <w:numId w:val="12"/>
        </w:numPr>
        <w:spacing w:line="276" w:lineRule="auto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DA5942">
        <w:rPr>
          <w:rFonts w:ascii="Bookman Old Style" w:hAnsi="Bookman Old Style" w:cs="Calibri"/>
          <w:color w:val="000000"/>
          <w:sz w:val="24"/>
          <w:szCs w:val="24"/>
        </w:rPr>
        <w:t xml:space="preserve">▬ Box nº 02, localizado no primeiro pavimento – subsolo, do prédio em alvenaria, com acesso pela Avenida Brasil, constituído de área para estacionamento de veículo, com acesso pela Avenida Brasil, o sexto a esquerda quando do acesso ao pavimento pela rampa de veículos, confrontando ao Norte, com parte do box nº 01; ao Sul, com o box nº 03, ao Leste, com a área de circulação de veículos, com a área privativa de construção de 13,60m², área de uso comum de construção de 15,88m², área total de construção de 29,48m², área equivalente de construção de 15,52m², fração ideal de terreno de 0,016106 e área ideal de terreno de 8,291369m². </w:t>
      </w:r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 xml:space="preserve">MATRÍCULA Nº 143.893. </w:t>
      </w:r>
      <w:r w:rsidRPr="00DA5942">
        <w:rPr>
          <w:rFonts w:ascii="Bookman Old Style" w:hAnsi="Bookman Old Style" w:cs="Calibri"/>
          <w:color w:val="000000"/>
          <w:sz w:val="24"/>
          <w:szCs w:val="24"/>
        </w:rPr>
        <w:t>Avaliado em R$ 17.000,00 (dezessete mil reais).</w:t>
      </w:r>
    </w:p>
    <w:p w:rsidR="00DA5942" w:rsidRPr="00DA5942" w:rsidRDefault="00DA5942" w:rsidP="00DA5942">
      <w:pPr>
        <w:numPr>
          <w:ilvl w:val="0"/>
          <w:numId w:val="12"/>
        </w:numPr>
        <w:spacing w:line="276" w:lineRule="auto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DA5942">
        <w:rPr>
          <w:rFonts w:ascii="Bookman Old Style" w:hAnsi="Bookman Old Style" w:cs="Calibri"/>
          <w:color w:val="000000"/>
          <w:sz w:val="24"/>
          <w:szCs w:val="24"/>
        </w:rPr>
        <w:t xml:space="preserve">▬ Box nº 03, localizado no primeiro pavimento – subsolo, do prédio em alvenaria, com acesso pela Avenida Brasil, constituído de área para estacionamento de veículo, com acesso pela Avenida Brasil, o quinto a esquerda quando do acesso ao pavimento pela rampa de veículos, confrontando ao Norte, com o box nº 02; ao Sul, com o box nº 04; ao Leste, com a área de circulação de veículos, com a área privativa de construção de </w:t>
      </w:r>
      <w:r w:rsidRPr="00DA5942">
        <w:rPr>
          <w:rFonts w:ascii="Bookman Old Style" w:hAnsi="Bookman Old Style" w:cs="Calibri"/>
          <w:color w:val="000000"/>
          <w:sz w:val="24"/>
          <w:szCs w:val="24"/>
        </w:rPr>
        <w:lastRenderedPageBreak/>
        <w:t xml:space="preserve">24,25m², área de uso comum de construção de 28,29m², área total de construção de 52,54m², área equivalente de construção de 27,66m², fração ideal de terreno de 0,028704 e área ideal de terreno de 14,776819m². </w:t>
      </w:r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 xml:space="preserve">MATRÍCULA Nº 143.894. </w:t>
      </w:r>
      <w:r w:rsidRPr="00DA5942">
        <w:rPr>
          <w:rFonts w:ascii="Bookman Old Style" w:hAnsi="Bookman Old Style" w:cs="Calibri"/>
          <w:color w:val="000000"/>
          <w:sz w:val="24"/>
          <w:szCs w:val="24"/>
        </w:rPr>
        <w:t>Avaliado em R$ 16.000,00 (Dezesseis mil reais).</w:t>
      </w:r>
    </w:p>
    <w:p w:rsidR="00DA5942" w:rsidRPr="00DA5942" w:rsidRDefault="00DA5942" w:rsidP="00DA5942">
      <w:pPr>
        <w:numPr>
          <w:ilvl w:val="0"/>
          <w:numId w:val="12"/>
        </w:numPr>
        <w:spacing w:line="276" w:lineRule="auto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DA5942">
        <w:rPr>
          <w:rFonts w:ascii="Bookman Old Style" w:hAnsi="Bookman Old Style" w:cs="Calibri"/>
          <w:color w:val="000000"/>
          <w:sz w:val="24"/>
          <w:szCs w:val="24"/>
        </w:rPr>
        <w:t xml:space="preserve">▬ Box nº 04, localizado no primeiro pavimento – subsolo, do prédio em alvenaria, com acesso pela Avenida Brasil, constituído de área para estacionamento de veículo, com acesso pela Avenida Brasil, o quarto a esquerda quando do acesso ao pavimento pela rampa de veículos, confrontando ao Norte, com o box nº 03; ao Sul, com o box nº 05; ao Leste, com a área de circulação de veículos, com a área privativa de construção de 25,06m², área de uso comum de construção de 29,25m², área total de construção de 54,31m², área equivalente de construção de 28,59m², fração ideal de terreno de 0,029669 e área ideal de terreno de 15,273601m². </w:t>
      </w:r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 xml:space="preserve">MATRÍCULA Nº 143.895. </w:t>
      </w:r>
      <w:r w:rsidRPr="00DA5942">
        <w:rPr>
          <w:rFonts w:ascii="Bookman Old Style" w:hAnsi="Bookman Old Style" w:cs="Calibri"/>
          <w:color w:val="000000"/>
          <w:sz w:val="24"/>
          <w:szCs w:val="24"/>
        </w:rPr>
        <w:t>Avaliado em R$ 29.000,00 (Vinte e nove mil reais).</w:t>
      </w:r>
    </w:p>
    <w:p w:rsidR="00DA5942" w:rsidRPr="00DA5942" w:rsidRDefault="00DA5942" w:rsidP="00DA5942">
      <w:pPr>
        <w:numPr>
          <w:ilvl w:val="0"/>
          <w:numId w:val="12"/>
        </w:numPr>
        <w:spacing w:line="276" w:lineRule="auto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DA5942">
        <w:rPr>
          <w:rFonts w:ascii="Bookman Old Style" w:hAnsi="Bookman Old Style" w:cs="Calibri"/>
          <w:color w:val="000000"/>
          <w:sz w:val="24"/>
          <w:szCs w:val="24"/>
        </w:rPr>
        <w:t xml:space="preserve">▬ Box nº 05, localizado no primeiro pavimento – subsolo, do prédio em alvenaria, com acesso pela Avenida Brasil constituído de área para estacionamento de veículo, com acesso pela Avenida Brasil, o terceiro a esquerda quando do acesso ao pavimento pela rampa de veículos, confrontando ao Norte, com o box nº 04; ao Sul, com o box nº 06; ao Leste, com a área de circulação de veículos, com a área privativa de construção de 28,23m², área de uso comum de construção de 32,93m², área total de construção de 61,16m², área equivalente de construção de 32,19m², fração ideal de terreno de 0,033405 e área ideal de terreno de 17,196894m². </w:t>
      </w:r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 xml:space="preserve">MATRÍCULA Nº 143.896. </w:t>
      </w:r>
      <w:r w:rsidRPr="00DA5942">
        <w:rPr>
          <w:rFonts w:ascii="Bookman Old Style" w:hAnsi="Bookman Old Style" w:cs="Calibri"/>
          <w:color w:val="000000"/>
          <w:sz w:val="24"/>
          <w:szCs w:val="24"/>
        </w:rPr>
        <w:t>Avaliado em R$ 32.000,00 (Trinta e dois mil reais);</w:t>
      </w:r>
    </w:p>
    <w:p w:rsidR="00DA5942" w:rsidRPr="00DA5942" w:rsidRDefault="00DA5942" w:rsidP="00DA5942">
      <w:pPr>
        <w:numPr>
          <w:ilvl w:val="0"/>
          <w:numId w:val="12"/>
        </w:numPr>
        <w:spacing w:line="276" w:lineRule="auto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DA5942">
        <w:rPr>
          <w:rFonts w:ascii="Bookman Old Style" w:hAnsi="Bookman Old Style" w:cs="Calibri"/>
          <w:color w:val="000000"/>
          <w:sz w:val="24"/>
          <w:szCs w:val="24"/>
        </w:rPr>
        <w:t xml:space="preserve">▬ Box nº 06, localizado no primeiro pavimento – subsolo, do prédio em alvenaria, com acesso pela Avenida Brasil, constituído de área para estacionamento de veículo, com acesso pela Avenida Brasil, o segundo a esquerda quando do acesso ao pavimento pela rampa de veículos, confrontando ao Norte,  com o box nº 05; ao Sul, com o box nº 07; ao Leste, com a área de circulação de veículos, com a área privativa de construção de 29,86m², área de uso comum de construção de 34,85m², área total de construção de 64,71m², área equivalente de construção de 34,06m², fração ideal de terreno de 0,035346 e área ideal de terreno de 18,196121m². </w:t>
      </w:r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 xml:space="preserve">MATRÍCULA Nº 143.897. </w:t>
      </w:r>
      <w:r w:rsidRPr="00DA5942">
        <w:rPr>
          <w:rFonts w:ascii="Bookman Old Style" w:hAnsi="Bookman Old Style" w:cs="Calibri"/>
          <w:color w:val="000000"/>
          <w:sz w:val="24"/>
          <w:szCs w:val="24"/>
        </w:rPr>
        <w:t>Avaliado em F$ 34.000,00 (trinta e quatro mil reais).</w:t>
      </w:r>
    </w:p>
    <w:p w:rsidR="00DA5942" w:rsidRPr="00DA5942" w:rsidRDefault="00DA5942" w:rsidP="00DA5942">
      <w:pPr>
        <w:numPr>
          <w:ilvl w:val="0"/>
          <w:numId w:val="12"/>
        </w:numPr>
        <w:spacing w:line="276" w:lineRule="auto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DA5942">
        <w:rPr>
          <w:rFonts w:ascii="Bookman Old Style" w:hAnsi="Bookman Old Style" w:cs="Calibri"/>
          <w:color w:val="000000"/>
          <w:sz w:val="24"/>
          <w:szCs w:val="24"/>
        </w:rPr>
        <w:t xml:space="preserve">▬ Box nº 07, localizado no primeiro pavimento – subsolo, do prédio em alvenaria, com acesso pela Avenida Brasil, constituído de área para estacionamento de veículo, com acesso pela Avenida Brasil, o primeiro a esquerda quando do acesso ao pavimento pela rampa de veículos, confrontando ao Norte, com o box nº 06: ao Sul, com a área de circulação; ao Leste, com a área de veículos, com a área privativa de construção de 31,93m², área de uso comum de construção de 37,26m², área total de construção de 69,19m², área equivalente de construção de 36,42m², fração ideal de terreno de 0,037795 e área ideal de terreno de 19,456866m². </w:t>
      </w:r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 xml:space="preserve">MATRÍCULA Nº 143.898. </w:t>
      </w:r>
      <w:r w:rsidRPr="00DA5942">
        <w:rPr>
          <w:rFonts w:ascii="Bookman Old Style" w:hAnsi="Bookman Old Style" w:cs="Calibri"/>
          <w:color w:val="000000"/>
          <w:sz w:val="24"/>
          <w:szCs w:val="24"/>
        </w:rPr>
        <w:t>Avaliado em R$ 37.000,00 (trinta e sete mil reais).</w:t>
      </w:r>
    </w:p>
    <w:p w:rsidR="00DA5942" w:rsidRPr="00DA5942" w:rsidRDefault="00DA5942" w:rsidP="00DA5942">
      <w:pPr>
        <w:numPr>
          <w:ilvl w:val="0"/>
          <w:numId w:val="12"/>
        </w:numPr>
        <w:spacing w:line="276" w:lineRule="auto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DA5942">
        <w:rPr>
          <w:rFonts w:ascii="Bookman Old Style" w:hAnsi="Bookman Old Style" w:cs="Calibri"/>
          <w:color w:val="000000"/>
          <w:sz w:val="24"/>
          <w:szCs w:val="24"/>
        </w:rPr>
        <w:lastRenderedPageBreak/>
        <w:t xml:space="preserve">▬ Loja nº 01, localizada no segundo pavimento ou terceiro pavimento – térreo e mezanino, do prédio em alvenaria, constituída de uma sala comercial, com mezanino, com acesso pela Avenida Brasil, sob número predial 696, localizada na esquina com a rua Maria Augusta da Silva, confrontando ano Norte, com a rua Maria Augusta da Silva; ao Sul e Sudoeste, com a loja nº 02; ao Leste e Nordeste, com a área de circulação e acesso residencial; ao Noroeste, com a Avenida Brasil; com área privativa de construção de 123,85m², área de uso comum de construção de 5,71m², área total de construção de 129,56m², área equivalente de construção de 128,59m², fração ideal de terreno de 0,133447 e área ideal de terreno de 68,698516m². </w:t>
      </w:r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 xml:space="preserve">MATRÍCULA Nº 143.899. </w:t>
      </w:r>
      <w:r w:rsidRPr="00DA5942">
        <w:rPr>
          <w:rFonts w:ascii="Bookman Old Style" w:hAnsi="Bookman Old Style" w:cs="Calibri"/>
          <w:color w:val="000000"/>
          <w:sz w:val="24"/>
          <w:szCs w:val="24"/>
        </w:rPr>
        <w:t>Avaliada em R$ 235.000,00 (duzentos e trinta e cinco mil reais).</w:t>
      </w:r>
    </w:p>
    <w:p w:rsidR="00DA5942" w:rsidRPr="00DA5942" w:rsidRDefault="00DA5942" w:rsidP="00DA5942">
      <w:pPr>
        <w:numPr>
          <w:ilvl w:val="0"/>
          <w:numId w:val="12"/>
        </w:numPr>
        <w:spacing w:line="276" w:lineRule="auto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DA5942">
        <w:rPr>
          <w:rFonts w:ascii="Bookman Old Style" w:hAnsi="Bookman Old Style" w:cs="Calibri"/>
          <w:color w:val="000000"/>
          <w:sz w:val="24"/>
          <w:szCs w:val="24"/>
        </w:rPr>
        <w:t xml:space="preserve">▬ Loja nº 02, localizada no segundo pavimento ou terceiro pavimento – térreo e mezanino, do prédio em alvenaria, constituída de uma sala comercial, com mezanino, com acesso pela Avenida Brasil, sob número predial 700, a segunda loja da esquerda para a direita de quem olha o condomínio pela citada via, confrontando ao Norte e Nordeste, com a Loja nº 01; ao Sul, com a Loja nº 03; ao Noroeste, com a Avenida Brasil; com área privativa de construção de 147,71m², área de uso comum de construção de 7,03m², área total de construção de 154,74m², área equivalente de construção de 153,54m², fração ideal do terreno de 0,159339 e área ideal de terreno de 82,027717m². </w:t>
      </w:r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 xml:space="preserve">MATRÍCULA Nº 143.900. </w:t>
      </w:r>
      <w:r w:rsidRPr="00DA5942">
        <w:rPr>
          <w:rFonts w:ascii="Bookman Old Style" w:hAnsi="Bookman Old Style" w:cs="Calibri"/>
          <w:color w:val="000000"/>
          <w:sz w:val="24"/>
          <w:szCs w:val="24"/>
        </w:rPr>
        <w:t>Avaliada em R$ 270.000,00 (duzentos setenta mil reais).</w:t>
      </w:r>
    </w:p>
    <w:p w:rsidR="00DA5942" w:rsidRPr="00DA5942" w:rsidRDefault="00DA5942" w:rsidP="00DA5942">
      <w:pPr>
        <w:spacing w:line="276" w:lineRule="auto"/>
        <w:ind w:left="360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 xml:space="preserve">O terreno sobre o qual está edificado o citado prédio é constituído pelo lote administrativo nº 03, da quadra nº 4459, do Loteamento América Sul, no Bairro </w:t>
      </w:r>
      <w:proofErr w:type="spellStart"/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>Jardelino</w:t>
      </w:r>
      <w:proofErr w:type="spellEnd"/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 xml:space="preserve"> Ramos, com frente ao norte para a rua Maria Augusta da Silva, lado par, esquina com o alinhamento da Avenida Brasil, dentro do quarteirão formado pelas citadas vias, mais rua Mathilde </w:t>
      </w:r>
      <w:proofErr w:type="spellStart"/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>Amábile</w:t>
      </w:r>
      <w:proofErr w:type="spellEnd"/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 xml:space="preserve"> Picoli </w:t>
      </w:r>
      <w:proofErr w:type="spellStart"/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>Bertuol</w:t>
      </w:r>
      <w:proofErr w:type="spellEnd"/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 xml:space="preserve"> e rua Raul </w:t>
      </w:r>
      <w:proofErr w:type="spellStart"/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>Stinghi</w:t>
      </w:r>
      <w:proofErr w:type="spellEnd"/>
      <w:r w:rsidRPr="00DA5942">
        <w:rPr>
          <w:rFonts w:ascii="Bookman Old Style" w:hAnsi="Bookman Old Style" w:cs="Calibri"/>
          <w:b/>
          <w:color w:val="000000"/>
          <w:sz w:val="24"/>
          <w:szCs w:val="24"/>
        </w:rPr>
        <w:t>, com a área de 514,80m², medindo e confrontando: ao norte, por 13,30 metros, com a rua Maria Augusta da Silva; ao sul, por 26,30 metros, com o lote nº 02; ao leste, por 26,00 metros, parte do lote nº 05; e, ao noroeste, por uma linha curva de 29,20 metros, com o alinhamento da Avenida Brasil.</w:t>
      </w:r>
      <w:r w:rsidRPr="00DA5942">
        <w:rPr>
          <w:rFonts w:ascii="Bookman Old Style" w:hAnsi="Bookman Old Style" w:cs="Calibri"/>
          <w:color w:val="000000"/>
          <w:sz w:val="24"/>
          <w:szCs w:val="24"/>
        </w:rPr>
        <w:t xml:space="preserve"> </w:t>
      </w:r>
    </w:p>
    <w:p w:rsidR="00DA5942" w:rsidRPr="00DA5942" w:rsidRDefault="00DA5942" w:rsidP="00DA5942">
      <w:pPr>
        <w:spacing w:line="276" w:lineRule="auto"/>
        <w:ind w:left="360"/>
        <w:jc w:val="both"/>
        <w:rPr>
          <w:rFonts w:ascii="Bookman Old Style" w:hAnsi="Bookman Old Style" w:cs="Calibri"/>
          <w:b/>
          <w:i/>
          <w:color w:val="000000"/>
          <w:sz w:val="24"/>
          <w:szCs w:val="24"/>
          <w:u w:val="single"/>
        </w:rPr>
      </w:pPr>
      <w:r w:rsidRPr="00DA5942">
        <w:rPr>
          <w:rFonts w:ascii="Bookman Old Style" w:hAnsi="Bookman Old Style" w:cs="Calibri"/>
          <w:b/>
          <w:i/>
          <w:color w:val="000000"/>
          <w:sz w:val="24"/>
          <w:szCs w:val="24"/>
          <w:u w:val="single"/>
        </w:rPr>
        <w:t>OBSERVAÇÕES:</w:t>
      </w:r>
    </w:p>
    <w:p w:rsidR="00DA5942" w:rsidRPr="00DA5942" w:rsidRDefault="00DA5942" w:rsidP="00DA5942">
      <w:pPr>
        <w:spacing w:line="276" w:lineRule="auto"/>
        <w:ind w:left="360"/>
        <w:jc w:val="both"/>
        <w:rPr>
          <w:rFonts w:ascii="Bookman Old Style" w:hAnsi="Bookman Old Style" w:cs="Calibri"/>
          <w:b/>
          <w:i/>
          <w:color w:val="000000"/>
          <w:sz w:val="24"/>
          <w:szCs w:val="24"/>
        </w:rPr>
      </w:pPr>
      <w:r w:rsidRPr="00DA5942">
        <w:rPr>
          <w:rFonts w:ascii="Bookman Old Style" w:hAnsi="Bookman Old Style" w:cs="Calibri"/>
          <w:b/>
          <w:i/>
          <w:color w:val="000000"/>
          <w:sz w:val="24"/>
          <w:szCs w:val="24"/>
        </w:rPr>
        <w:t xml:space="preserve">▬ </w:t>
      </w:r>
      <w:r w:rsidRPr="00DA5942">
        <w:rPr>
          <w:rFonts w:ascii="Bookman Old Style" w:hAnsi="Bookman Old Style" w:cs="Calibri"/>
          <w:b/>
          <w:bCs/>
          <w:i/>
          <w:sz w:val="24"/>
          <w:szCs w:val="24"/>
        </w:rPr>
        <w:t>O(s</w:t>
      </w:r>
      <w:r w:rsidRPr="00DA5942">
        <w:rPr>
          <w:rFonts w:ascii="Bookman Old Style" w:hAnsi="Bookman Old Style" w:cs="Calibri"/>
          <w:b/>
          <w:i/>
          <w:color w:val="000000"/>
          <w:sz w:val="24"/>
          <w:szCs w:val="24"/>
        </w:rPr>
        <w:t>) arrematante(s) suportará(ao) as despesas necessárias à realização dos leilões e a comissão do leiloeiro.</w:t>
      </w:r>
    </w:p>
    <w:p w:rsidR="00DA5942" w:rsidRPr="00DA5942" w:rsidRDefault="00DA5942" w:rsidP="00DA5942">
      <w:pPr>
        <w:spacing w:line="288" w:lineRule="auto"/>
        <w:ind w:left="360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DA5942">
        <w:rPr>
          <w:rFonts w:ascii="Bookman Old Style" w:hAnsi="Bookman Old Style" w:cs="Calibri"/>
          <w:b/>
          <w:i/>
          <w:color w:val="000000"/>
          <w:sz w:val="24"/>
          <w:szCs w:val="24"/>
        </w:rPr>
        <w:t xml:space="preserve">▬ Por determinação judicial, todos os 9 (nove) imóveis acima referidos somente poderão serem vendidos em um único lote. </w:t>
      </w:r>
      <w:bookmarkEnd w:id="1"/>
      <w:r w:rsidRPr="00DA5942">
        <w:rPr>
          <w:rFonts w:ascii="Bookman Old Style" w:hAnsi="Bookman Old Style" w:cs="Calibri"/>
          <w:b/>
          <w:bCs/>
          <w:i/>
          <w:sz w:val="24"/>
          <w:szCs w:val="24"/>
        </w:rPr>
        <w:t xml:space="preserve"> </w:t>
      </w:r>
    </w:p>
    <w:p w:rsidR="00DA5942" w:rsidRPr="00DA5942" w:rsidRDefault="00DA5942" w:rsidP="00DA5942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DA5942">
        <w:rPr>
          <w:rFonts w:ascii="Bookman Old Style" w:hAnsi="Bookman Old Style" w:cs="Calibri"/>
          <w:sz w:val="24"/>
          <w:szCs w:val="24"/>
        </w:rPr>
        <w:tab/>
      </w:r>
      <w:r w:rsidRPr="00DA5942">
        <w:rPr>
          <w:rFonts w:ascii="Bookman Old Style" w:hAnsi="Bookman Old Style" w:cs="Calibri"/>
          <w:sz w:val="24"/>
          <w:szCs w:val="24"/>
        </w:rPr>
        <w:tab/>
      </w:r>
      <w:r w:rsidRPr="00DA5942">
        <w:rPr>
          <w:rFonts w:ascii="Bookman Old Style" w:hAnsi="Bookman Old Style" w:cs="Calibri"/>
          <w:sz w:val="24"/>
          <w:szCs w:val="24"/>
        </w:rPr>
        <w:tab/>
      </w:r>
      <w:r w:rsidRPr="00DA5942">
        <w:rPr>
          <w:rFonts w:ascii="Bookman Old Style" w:hAnsi="Bookman Old Style" w:cs="Calibri"/>
          <w:sz w:val="24"/>
          <w:szCs w:val="24"/>
        </w:rPr>
        <w:tab/>
        <w:t xml:space="preserve">Quem pretender arrematar os imóveis acima descritos, </w:t>
      </w:r>
      <w:r w:rsidRPr="00DA5942">
        <w:rPr>
          <w:rFonts w:ascii="Bookman Old Style" w:hAnsi="Bookman Old Style" w:cs="Calibri"/>
          <w:color w:val="000000"/>
          <w:sz w:val="24"/>
          <w:szCs w:val="24"/>
        </w:rPr>
        <w:t xml:space="preserve">deverá realizar um </w:t>
      </w:r>
      <w:proofErr w:type="spellStart"/>
      <w:r w:rsidRPr="00DA5942">
        <w:rPr>
          <w:rFonts w:ascii="Bookman Old Style" w:hAnsi="Bookman Old Style" w:cs="Calibri"/>
          <w:color w:val="000000"/>
          <w:sz w:val="24"/>
          <w:szCs w:val="24"/>
        </w:rPr>
        <w:t>pré</w:t>
      </w:r>
      <w:proofErr w:type="spellEnd"/>
      <w:r w:rsidRPr="00DA5942">
        <w:rPr>
          <w:rFonts w:ascii="Bookman Old Style" w:hAnsi="Bookman Old Style" w:cs="Calibri"/>
          <w:color w:val="000000"/>
          <w:sz w:val="24"/>
          <w:szCs w:val="24"/>
        </w:rPr>
        <w:t>-cadastro 48 horas antes da realização dos leilões, face os interessados serem previamente identificados e o cadastro aprovado pelo leiloeiro, cabendo aos arrematantes o pagamento das comissões do leiloeiro. Pelo presente edital ficam cientes os executados caso negativas as diligências empreendidas a tanto.</w:t>
      </w:r>
      <w:r w:rsidRPr="00DA5942">
        <w:rPr>
          <w:rFonts w:ascii="Bookman Old Style" w:hAnsi="Bookman Old Style" w:cs="Calibri"/>
          <w:sz w:val="24"/>
          <w:szCs w:val="24"/>
        </w:rPr>
        <w:t xml:space="preserve"> Outras informações com o leiloeiro Lunelli, no endereço acima ou pelos fones (54) 3452-5591, 99974-2534 ou pelo Site </w:t>
      </w:r>
      <w:hyperlink r:id="rId9" w:history="1">
        <w:r w:rsidRPr="00DA5942">
          <w:rPr>
            <w:rStyle w:val="Hyperlink"/>
            <w:rFonts w:ascii="Bookman Old Style" w:eastAsiaTheme="majorEastAsia" w:hAnsi="Bookman Old Style" w:cs="Calibri"/>
            <w:color w:val="000000"/>
            <w:sz w:val="24"/>
            <w:szCs w:val="24"/>
          </w:rPr>
          <w:t>www.lunellileiloes.com.br</w:t>
        </w:r>
      </w:hyperlink>
      <w:r w:rsidRPr="00DA5942">
        <w:rPr>
          <w:rFonts w:ascii="Bookman Old Style" w:hAnsi="Bookman Old Style" w:cs="Calibri"/>
          <w:sz w:val="24"/>
          <w:szCs w:val="24"/>
        </w:rPr>
        <w:t>.</w:t>
      </w:r>
    </w:p>
    <w:p w:rsidR="00DA5942" w:rsidRPr="00DA5942" w:rsidRDefault="00DA5942" w:rsidP="00DA5942">
      <w:pPr>
        <w:pStyle w:val="Corpodetexto"/>
        <w:spacing w:line="288" w:lineRule="auto"/>
        <w:rPr>
          <w:rFonts w:ascii="Bookman Old Style" w:hAnsi="Bookman Old Style" w:cs="Calibri"/>
          <w:sz w:val="24"/>
          <w:szCs w:val="24"/>
        </w:rPr>
      </w:pPr>
      <w:r w:rsidRPr="00DA5942">
        <w:rPr>
          <w:rFonts w:ascii="Bookman Old Style" w:hAnsi="Bookman Old Style" w:cs="Calibri"/>
          <w:sz w:val="24"/>
          <w:szCs w:val="24"/>
        </w:rPr>
        <w:lastRenderedPageBreak/>
        <w:tab/>
      </w:r>
      <w:r w:rsidRPr="00DA5942">
        <w:rPr>
          <w:rFonts w:ascii="Bookman Old Style" w:hAnsi="Bookman Old Style" w:cs="Calibri"/>
          <w:sz w:val="24"/>
          <w:szCs w:val="24"/>
        </w:rPr>
        <w:tab/>
      </w:r>
      <w:r w:rsidRPr="00DA5942">
        <w:rPr>
          <w:rFonts w:ascii="Bookman Old Style" w:hAnsi="Bookman Old Style" w:cs="Calibri"/>
          <w:sz w:val="24"/>
          <w:szCs w:val="24"/>
        </w:rPr>
        <w:tab/>
      </w:r>
      <w:r w:rsidRPr="00DA5942">
        <w:rPr>
          <w:rFonts w:ascii="Bookman Old Style" w:hAnsi="Bookman Old Style" w:cs="Calibri"/>
          <w:sz w:val="24"/>
          <w:szCs w:val="24"/>
        </w:rPr>
        <w:tab/>
        <w:t>Caxias do Sul, 25 de fevereiro de 2022.</w:t>
      </w:r>
    </w:p>
    <w:p w:rsidR="00DA5942" w:rsidRPr="00DA5942" w:rsidRDefault="00DA5942" w:rsidP="00DA5942">
      <w:pPr>
        <w:pStyle w:val="Corpodetexto"/>
        <w:spacing w:line="288" w:lineRule="auto"/>
        <w:rPr>
          <w:rFonts w:ascii="Bookman Old Style" w:hAnsi="Bookman Old Style" w:cs="Calibri"/>
          <w:sz w:val="24"/>
          <w:szCs w:val="24"/>
        </w:rPr>
      </w:pPr>
    </w:p>
    <w:p w:rsidR="00DA5942" w:rsidRPr="00FD16BB" w:rsidRDefault="00DA5942" w:rsidP="00DA5942">
      <w:pPr>
        <w:spacing w:line="192" w:lineRule="auto"/>
        <w:rPr>
          <w:rFonts w:ascii="Calibri" w:hAnsi="Calibri" w:cs="Calibri"/>
          <w:sz w:val="28"/>
        </w:rPr>
      </w:pPr>
      <w:r w:rsidRPr="00FD16BB">
        <w:rPr>
          <w:rFonts w:ascii="Calibri" w:hAnsi="Calibri" w:cs="Calibri"/>
          <w:sz w:val="24"/>
          <w:szCs w:val="24"/>
        </w:rPr>
        <w:t xml:space="preserve"> </w:t>
      </w:r>
      <w:r w:rsidRPr="00FD16BB">
        <w:rPr>
          <w:rFonts w:ascii="Calibri" w:hAnsi="Calibri" w:cs="Calibri"/>
          <w:sz w:val="24"/>
          <w:szCs w:val="24"/>
        </w:rPr>
        <w:tab/>
        <w:t xml:space="preserve">    </w:t>
      </w:r>
    </w:p>
    <w:p w:rsidR="00DA5942" w:rsidRPr="00200148" w:rsidRDefault="00DA5942" w:rsidP="00DA5942">
      <w:pPr>
        <w:spacing w:line="120" w:lineRule="auto"/>
        <w:jc w:val="both"/>
        <w:rPr>
          <w:rFonts w:ascii="Calibri" w:hAnsi="Calibri" w:cs="Calibri"/>
          <w:b/>
          <w:bCs/>
          <w:i/>
          <w:sz w:val="22"/>
        </w:rPr>
      </w:pPr>
      <w:r>
        <w:rPr>
          <w:rFonts w:ascii="Calibri" w:hAnsi="Calibri" w:cs="Calibri"/>
          <w:b/>
          <w:bCs/>
          <w:i/>
          <w:sz w:val="22"/>
        </w:rPr>
        <w:t xml:space="preserve">              </w:t>
      </w:r>
    </w:p>
    <w:p w:rsidR="00DA5942" w:rsidRPr="00200148" w:rsidRDefault="00DA5942" w:rsidP="00DA5942">
      <w:pPr>
        <w:spacing w:line="192" w:lineRule="auto"/>
        <w:rPr>
          <w:rFonts w:ascii="Calibri" w:hAnsi="Calibri" w:cs="Calibri"/>
          <w:b/>
          <w:bCs/>
          <w:i/>
          <w:sz w:val="22"/>
        </w:rPr>
      </w:pPr>
      <w:r w:rsidRPr="00200148">
        <w:rPr>
          <w:rFonts w:ascii="Calibri" w:hAnsi="Calibri" w:cs="Calibri"/>
          <w:b/>
          <w:bCs/>
          <w:i/>
          <w:sz w:val="22"/>
        </w:rPr>
        <w:t xml:space="preserve">                         </w:t>
      </w:r>
      <w:r>
        <w:rPr>
          <w:rFonts w:ascii="Calibri" w:hAnsi="Calibri" w:cs="Calibri"/>
          <w:b/>
          <w:bCs/>
          <w:i/>
          <w:sz w:val="22"/>
        </w:rPr>
        <w:t xml:space="preserve">                                                         </w:t>
      </w:r>
      <w:r w:rsidRPr="00200148">
        <w:rPr>
          <w:rFonts w:ascii="Calibri" w:hAnsi="Calibri" w:cs="Calibri"/>
          <w:b/>
          <w:bCs/>
          <w:i/>
          <w:sz w:val="22"/>
        </w:rPr>
        <w:t xml:space="preserve">   </w:t>
      </w:r>
      <w:r>
        <w:rPr>
          <w:rFonts w:ascii="Calibri" w:hAnsi="Calibri" w:cs="Calibri"/>
          <w:b/>
          <w:bCs/>
          <w:i/>
          <w:sz w:val="22"/>
        </w:rPr>
        <w:t>Leonir Adelino Lunelli</w:t>
      </w:r>
      <w:r w:rsidRPr="00200148">
        <w:rPr>
          <w:rFonts w:ascii="Calibri" w:hAnsi="Calibri" w:cs="Calibri"/>
          <w:b/>
          <w:bCs/>
          <w:i/>
          <w:sz w:val="22"/>
        </w:rPr>
        <w:t xml:space="preserve">                                           </w:t>
      </w:r>
    </w:p>
    <w:p w:rsidR="00DA5942" w:rsidRPr="00200148" w:rsidRDefault="00DA5942" w:rsidP="00DA5942">
      <w:pPr>
        <w:spacing w:line="192" w:lineRule="auto"/>
        <w:rPr>
          <w:rFonts w:ascii="Calibri" w:hAnsi="Calibri" w:cs="Calibri"/>
          <w:b/>
          <w:bCs/>
          <w:i/>
          <w:sz w:val="22"/>
        </w:rPr>
      </w:pPr>
      <w:r w:rsidRPr="00200148">
        <w:rPr>
          <w:rFonts w:ascii="Calibri" w:hAnsi="Calibri" w:cs="Calibri"/>
          <w:b/>
          <w:bCs/>
          <w:i/>
          <w:sz w:val="22"/>
        </w:rPr>
        <w:t xml:space="preserve">              </w:t>
      </w:r>
      <w:r>
        <w:rPr>
          <w:rFonts w:ascii="Calibri" w:hAnsi="Calibri" w:cs="Calibri"/>
          <w:b/>
          <w:bCs/>
          <w:i/>
          <w:sz w:val="22"/>
        </w:rPr>
        <w:t xml:space="preserve">                                   </w:t>
      </w:r>
      <w:r w:rsidRPr="00200148">
        <w:rPr>
          <w:rFonts w:ascii="Calibri" w:hAnsi="Calibri" w:cs="Calibri"/>
          <w:b/>
          <w:bCs/>
          <w:i/>
          <w:sz w:val="22"/>
        </w:rPr>
        <w:t xml:space="preserve">         </w:t>
      </w:r>
      <w:r>
        <w:rPr>
          <w:rFonts w:ascii="Calibri" w:hAnsi="Calibri" w:cs="Calibri"/>
          <w:b/>
          <w:bCs/>
          <w:i/>
          <w:sz w:val="22"/>
        </w:rPr>
        <w:t xml:space="preserve">                                Leiloeiro Oficial</w:t>
      </w:r>
    </w:p>
    <w:p w:rsidR="00DA5942" w:rsidRPr="00200148" w:rsidRDefault="00DA5942" w:rsidP="00DA5942">
      <w:pPr>
        <w:spacing w:line="192" w:lineRule="auto"/>
        <w:rPr>
          <w:rFonts w:ascii="Calibri" w:hAnsi="Calibri" w:cs="Calibri"/>
          <w:b/>
          <w:bCs/>
          <w:i/>
          <w:sz w:val="22"/>
        </w:rPr>
      </w:pPr>
    </w:p>
    <w:p w:rsidR="00DA5942" w:rsidRDefault="00DA5942" w:rsidP="00DA5942">
      <w:pPr>
        <w:pStyle w:val="Ttulo"/>
        <w:jc w:val="left"/>
        <w:rPr>
          <w:rFonts w:ascii="Wide Latin" w:hAnsi="Wide Latin" w:cs="Calibri"/>
          <w:b w:val="0"/>
          <w:w w:val="80"/>
        </w:rPr>
      </w:pPr>
    </w:p>
    <w:p w:rsidR="00DA5942" w:rsidRDefault="00DA5942" w:rsidP="00112BFC"/>
    <w:p w:rsidR="00112BFC" w:rsidRDefault="00112BFC" w:rsidP="00112BFC"/>
    <w:p w:rsidR="003B2071" w:rsidRPr="00112BFC" w:rsidRDefault="003B2071" w:rsidP="00112BFC"/>
    <w:sectPr w:rsidR="003B2071" w:rsidRPr="00112BFC" w:rsidSect="0058686B">
      <w:headerReference w:type="even" r:id="rId10"/>
      <w:headerReference w:type="default" r:id="rId11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661" w:rsidRDefault="00861661" w:rsidP="00492A16">
      <w:r>
        <w:separator/>
      </w:r>
    </w:p>
  </w:endnote>
  <w:endnote w:type="continuationSeparator" w:id="0">
    <w:p w:rsidR="00861661" w:rsidRDefault="00861661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661" w:rsidRDefault="00861661" w:rsidP="00492A16">
      <w:r>
        <w:separator/>
      </w:r>
    </w:p>
  </w:footnote>
  <w:footnote w:type="continuationSeparator" w:id="0">
    <w:p w:rsidR="00861661" w:rsidRDefault="00861661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861661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0F406E">
      <w:rPr>
        <w:rStyle w:val="Nmerodepgina"/>
        <w:noProof/>
        <w:sz w:val="19"/>
        <w:szCs w:val="19"/>
      </w:rPr>
      <w:t>11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861661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288"/>
    <w:multiLevelType w:val="hybridMultilevel"/>
    <w:tmpl w:val="8E888AF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A4DDE"/>
    <w:multiLevelType w:val="hybridMultilevel"/>
    <w:tmpl w:val="F2DC88D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5FD0"/>
    <w:multiLevelType w:val="hybridMultilevel"/>
    <w:tmpl w:val="E392E2A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106A2"/>
    <w:multiLevelType w:val="hybridMultilevel"/>
    <w:tmpl w:val="32BA62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54F4E"/>
    <w:multiLevelType w:val="hybridMultilevel"/>
    <w:tmpl w:val="727EE0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56FD5"/>
    <w:multiLevelType w:val="hybridMultilevel"/>
    <w:tmpl w:val="3E98B3D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341C7"/>
    <w:multiLevelType w:val="hybridMultilevel"/>
    <w:tmpl w:val="538A374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673069"/>
    <w:multiLevelType w:val="hybridMultilevel"/>
    <w:tmpl w:val="ACD4D18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B1202E"/>
    <w:multiLevelType w:val="hybridMultilevel"/>
    <w:tmpl w:val="644AF09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13982"/>
    <w:multiLevelType w:val="hybridMultilevel"/>
    <w:tmpl w:val="D0EEDDC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B57D97"/>
    <w:multiLevelType w:val="hybridMultilevel"/>
    <w:tmpl w:val="B22CDFA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575CB3"/>
    <w:multiLevelType w:val="hybridMultilevel"/>
    <w:tmpl w:val="363E52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853"/>
    <w:rsid w:val="00005ACF"/>
    <w:rsid w:val="0000663F"/>
    <w:rsid w:val="00006C48"/>
    <w:rsid w:val="0000764E"/>
    <w:rsid w:val="00010BA4"/>
    <w:rsid w:val="00010EC9"/>
    <w:rsid w:val="00011C6D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5986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369A"/>
    <w:rsid w:val="000A5C4D"/>
    <w:rsid w:val="000A5D1A"/>
    <w:rsid w:val="000A706A"/>
    <w:rsid w:val="000A7E02"/>
    <w:rsid w:val="000B0B99"/>
    <w:rsid w:val="000B0EE3"/>
    <w:rsid w:val="000B12A0"/>
    <w:rsid w:val="000B2EF0"/>
    <w:rsid w:val="000B3844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4E23"/>
    <w:rsid w:val="000C4F09"/>
    <w:rsid w:val="000C588F"/>
    <w:rsid w:val="000C6B27"/>
    <w:rsid w:val="000C6C96"/>
    <w:rsid w:val="000C733B"/>
    <w:rsid w:val="000C79CA"/>
    <w:rsid w:val="000D03FB"/>
    <w:rsid w:val="000D0843"/>
    <w:rsid w:val="000D0C3A"/>
    <w:rsid w:val="000D1285"/>
    <w:rsid w:val="000D17FA"/>
    <w:rsid w:val="000D3E0F"/>
    <w:rsid w:val="000D3ED4"/>
    <w:rsid w:val="000D49FB"/>
    <w:rsid w:val="000D63B5"/>
    <w:rsid w:val="000D6EAC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06E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4270"/>
    <w:rsid w:val="001057D1"/>
    <w:rsid w:val="00106DB0"/>
    <w:rsid w:val="0010703B"/>
    <w:rsid w:val="001077B6"/>
    <w:rsid w:val="00107861"/>
    <w:rsid w:val="00110266"/>
    <w:rsid w:val="00110595"/>
    <w:rsid w:val="00110894"/>
    <w:rsid w:val="00111F5F"/>
    <w:rsid w:val="00112BFC"/>
    <w:rsid w:val="00113432"/>
    <w:rsid w:val="00114A41"/>
    <w:rsid w:val="00115EB6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17B"/>
    <w:rsid w:val="0013644D"/>
    <w:rsid w:val="0013778E"/>
    <w:rsid w:val="001400D0"/>
    <w:rsid w:val="001404C5"/>
    <w:rsid w:val="00140966"/>
    <w:rsid w:val="00141149"/>
    <w:rsid w:val="001425EC"/>
    <w:rsid w:val="00143861"/>
    <w:rsid w:val="0014390C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881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0990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C7E25"/>
    <w:rsid w:val="001D0A94"/>
    <w:rsid w:val="001D19D8"/>
    <w:rsid w:val="001D3630"/>
    <w:rsid w:val="001D407E"/>
    <w:rsid w:val="001D539F"/>
    <w:rsid w:val="001D5509"/>
    <w:rsid w:val="001D5FD0"/>
    <w:rsid w:val="001D606D"/>
    <w:rsid w:val="001D748E"/>
    <w:rsid w:val="001E1C6E"/>
    <w:rsid w:val="001E2A62"/>
    <w:rsid w:val="001E2E3D"/>
    <w:rsid w:val="001E314F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3D96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48B3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3324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1F1A"/>
    <w:rsid w:val="002821F9"/>
    <w:rsid w:val="002836E8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4054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045"/>
    <w:rsid w:val="002B2A08"/>
    <w:rsid w:val="002B566A"/>
    <w:rsid w:val="002B5E10"/>
    <w:rsid w:val="002B723D"/>
    <w:rsid w:val="002C0227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550"/>
    <w:rsid w:val="002D3F2F"/>
    <w:rsid w:val="002D6232"/>
    <w:rsid w:val="002E01B5"/>
    <w:rsid w:val="002E1952"/>
    <w:rsid w:val="002E19CA"/>
    <w:rsid w:val="002E2512"/>
    <w:rsid w:val="002E2CF5"/>
    <w:rsid w:val="002E2E6D"/>
    <w:rsid w:val="002E3422"/>
    <w:rsid w:val="002E35DF"/>
    <w:rsid w:val="002E360A"/>
    <w:rsid w:val="002E436E"/>
    <w:rsid w:val="002E528C"/>
    <w:rsid w:val="002E6057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070C1"/>
    <w:rsid w:val="00307E89"/>
    <w:rsid w:val="003104CB"/>
    <w:rsid w:val="00316F62"/>
    <w:rsid w:val="00322215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6DA"/>
    <w:rsid w:val="00331D16"/>
    <w:rsid w:val="00332BEA"/>
    <w:rsid w:val="00333FCE"/>
    <w:rsid w:val="003341B5"/>
    <w:rsid w:val="00334319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5FB3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0A0"/>
    <w:rsid w:val="003A7843"/>
    <w:rsid w:val="003B03FB"/>
    <w:rsid w:val="003B2071"/>
    <w:rsid w:val="003B3FE3"/>
    <w:rsid w:val="003B4028"/>
    <w:rsid w:val="003B4F3B"/>
    <w:rsid w:val="003B522C"/>
    <w:rsid w:val="003B5985"/>
    <w:rsid w:val="003B658D"/>
    <w:rsid w:val="003B6C33"/>
    <w:rsid w:val="003B7563"/>
    <w:rsid w:val="003C098F"/>
    <w:rsid w:val="003C1EFA"/>
    <w:rsid w:val="003C2493"/>
    <w:rsid w:val="003C2842"/>
    <w:rsid w:val="003C2D6D"/>
    <w:rsid w:val="003C420C"/>
    <w:rsid w:val="003C4C85"/>
    <w:rsid w:val="003C4DC2"/>
    <w:rsid w:val="003C5452"/>
    <w:rsid w:val="003C6290"/>
    <w:rsid w:val="003C6A9D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23B6"/>
    <w:rsid w:val="003E392B"/>
    <w:rsid w:val="003E5036"/>
    <w:rsid w:val="003E52EC"/>
    <w:rsid w:val="003E6F45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3F7F0E"/>
    <w:rsid w:val="00400D2B"/>
    <w:rsid w:val="0040236D"/>
    <w:rsid w:val="0040336E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2A2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4B"/>
    <w:rsid w:val="004376C4"/>
    <w:rsid w:val="004416F5"/>
    <w:rsid w:val="00441CF9"/>
    <w:rsid w:val="00443E90"/>
    <w:rsid w:val="00446F62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28D8"/>
    <w:rsid w:val="00483648"/>
    <w:rsid w:val="00484318"/>
    <w:rsid w:val="00484935"/>
    <w:rsid w:val="00486786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3A7D"/>
    <w:rsid w:val="004E4496"/>
    <w:rsid w:val="004E5235"/>
    <w:rsid w:val="004E5BEE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927"/>
    <w:rsid w:val="00521D7E"/>
    <w:rsid w:val="005228BB"/>
    <w:rsid w:val="00523518"/>
    <w:rsid w:val="005238F9"/>
    <w:rsid w:val="00524018"/>
    <w:rsid w:val="0052417B"/>
    <w:rsid w:val="0052422F"/>
    <w:rsid w:val="005250BC"/>
    <w:rsid w:val="00525779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0B3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06F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0867"/>
    <w:rsid w:val="005F1E71"/>
    <w:rsid w:val="005F2E37"/>
    <w:rsid w:val="005F3782"/>
    <w:rsid w:val="005F630C"/>
    <w:rsid w:val="005F6389"/>
    <w:rsid w:val="005F6D0B"/>
    <w:rsid w:val="00600D83"/>
    <w:rsid w:val="00601C87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6B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B78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3D6"/>
    <w:rsid w:val="00681952"/>
    <w:rsid w:val="00682746"/>
    <w:rsid w:val="00682814"/>
    <w:rsid w:val="006828FC"/>
    <w:rsid w:val="00682979"/>
    <w:rsid w:val="0068352B"/>
    <w:rsid w:val="006839DF"/>
    <w:rsid w:val="00683A72"/>
    <w:rsid w:val="0068466F"/>
    <w:rsid w:val="00684772"/>
    <w:rsid w:val="00684E4F"/>
    <w:rsid w:val="00686825"/>
    <w:rsid w:val="006870EC"/>
    <w:rsid w:val="00687504"/>
    <w:rsid w:val="00687F8D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00CB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5AB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86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5AA9"/>
    <w:rsid w:val="007165EA"/>
    <w:rsid w:val="00716D9E"/>
    <w:rsid w:val="00717C62"/>
    <w:rsid w:val="00720706"/>
    <w:rsid w:val="007216CB"/>
    <w:rsid w:val="00721E38"/>
    <w:rsid w:val="007222C8"/>
    <w:rsid w:val="00722824"/>
    <w:rsid w:val="00722990"/>
    <w:rsid w:val="0072338E"/>
    <w:rsid w:val="007239D5"/>
    <w:rsid w:val="00723F3A"/>
    <w:rsid w:val="0072486D"/>
    <w:rsid w:val="00727542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3720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51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2C25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2F94"/>
    <w:rsid w:val="0079566B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D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0A25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132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3C2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1D7"/>
    <w:rsid w:val="00826946"/>
    <w:rsid w:val="00827026"/>
    <w:rsid w:val="00830260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7359"/>
    <w:rsid w:val="00837B40"/>
    <w:rsid w:val="00840211"/>
    <w:rsid w:val="0084154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2ED0"/>
    <w:rsid w:val="00853445"/>
    <w:rsid w:val="00854850"/>
    <w:rsid w:val="00854CA4"/>
    <w:rsid w:val="00856460"/>
    <w:rsid w:val="00861661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5E2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41"/>
    <w:rsid w:val="008946D8"/>
    <w:rsid w:val="0089499D"/>
    <w:rsid w:val="00895EBE"/>
    <w:rsid w:val="00896024"/>
    <w:rsid w:val="00896A0C"/>
    <w:rsid w:val="00897887"/>
    <w:rsid w:val="008A0375"/>
    <w:rsid w:val="008A097D"/>
    <w:rsid w:val="008A1A80"/>
    <w:rsid w:val="008A1B7B"/>
    <w:rsid w:val="008A277A"/>
    <w:rsid w:val="008A4582"/>
    <w:rsid w:val="008A491E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42AF"/>
    <w:rsid w:val="008D682E"/>
    <w:rsid w:val="008D6DD1"/>
    <w:rsid w:val="008D6FD0"/>
    <w:rsid w:val="008D7A5E"/>
    <w:rsid w:val="008E0ACF"/>
    <w:rsid w:val="008E0F8B"/>
    <w:rsid w:val="008E1751"/>
    <w:rsid w:val="008E3199"/>
    <w:rsid w:val="008E3C0A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033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4E6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83E"/>
    <w:rsid w:val="00957957"/>
    <w:rsid w:val="00961CA9"/>
    <w:rsid w:val="009623A6"/>
    <w:rsid w:val="0096248F"/>
    <w:rsid w:val="0096252F"/>
    <w:rsid w:val="009625F5"/>
    <w:rsid w:val="0096306F"/>
    <w:rsid w:val="00964544"/>
    <w:rsid w:val="00966ADF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297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200"/>
    <w:rsid w:val="009843F5"/>
    <w:rsid w:val="00984711"/>
    <w:rsid w:val="00985509"/>
    <w:rsid w:val="009870D8"/>
    <w:rsid w:val="009873B5"/>
    <w:rsid w:val="00991106"/>
    <w:rsid w:val="0099269C"/>
    <w:rsid w:val="00992A1F"/>
    <w:rsid w:val="00994B1B"/>
    <w:rsid w:val="00995623"/>
    <w:rsid w:val="00996A0C"/>
    <w:rsid w:val="00996C5C"/>
    <w:rsid w:val="00996D2D"/>
    <w:rsid w:val="009A0EC4"/>
    <w:rsid w:val="009A1013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1BF3"/>
    <w:rsid w:val="009D2F30"/>
    <w:rsid w:val="009D4328"/>
    <w:rsid w:val="009D4D61"/>
    <w:rsid w:val="009D4F12"/>
    <w:rsid w:val="009D58BB"/>
    <w:rsid w:val="009D5B7A"/>
    <w:rsid w:val="009E13C8"/>
    <w:rsid w:val="009E2E45"/>
    <w:rsid w:val="009E33B1"/>
    <w:rsid w:val="009E37F0"/>
    <w:rsid w:val="009E44BA"/>
    <w:rsid w:val="009E4517"/>
    <w:rsid w:val="009E4B57"/>
    <w:rsid w:val="009E549B"/>
    <w:rsid w:val="009E6C44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119"/>
    <w:rsid w:val="00A01E6F"/>
    <w:rsid w:val="00A03425"/>
    <w:rsid w:val="00A038F0"/>
    <w:rsid w:val="00A03B29"/>
    <w:rsid w:val="00A05690"/>
    <w:rsid w:val="00A056BE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113D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92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0A7"/>
    <w:rsid w:val="00A568F7"/>
    <w:rsid w:val="00A56E8F"/>
    <w:rsid w:val="00A57335"/>
    <w:rsid w:val="00A61EA3"/>
    <w:rsid w:val="00A62902"/>
    <w:rsid w:val="00A63602"/>
    <w:rsid w:val="00A6518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278"/>
    <w:rsid w:val="00A75C21"/>
    <w:rsid w:val="00A768EC"/>
    <w:rsid w:val="00A771C9"/>
    <w:rsid w:val="00A773C0"/>
    <w:rsid w:val="00A779DE"/>
    <w:rsid w:val="00A80222"/>
    <w:rsid w:val="00A80F2A"/>
    <w:rsid w:val="00A812EF"/>
    <w:rsid w:val="00A82B06"/>
    <w:rsid w:val="00A83EE4"/>
    <w:rsid w:val="00A9021E"/>
    <w:rsid w:val="00A90394"/>
    <w:rsid w:val="00A91006"/>
    <w:rsid w:val="00A91118"/>
    <w:rsid w:val="00A91CA9"/>
    <w:rsid w:val="00A92F3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04F3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E7502"/>
    <w:rsid w:val="00AF07DC"/>
    <w:rsid w:val="00AF104B"/>
    <w:rsid w:val="00AF13DF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65CD"/>
    <w:rsid w:val="00B26B04"/>
    <w:rsid w:val="00B27EEF"/>
    <w:rsid w:val="00B30FCC"/>
    <w:rsid w:val="00B31463"/>
    <w:rsid w:val="00B316D1"/>
    <w:rsid w:val="00B31CD8"/>
    <w:rsid w:val="00B3309E"/>
    <w:rsid w:val="00B33895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0E9"/>
    <w:rsid w:val="00B42B06"/>
    <w:rsid w:val="00B43E65"/>
    <w:rsid w:val="00B443A8"/>
    <w:rsid w:val="00B44C8C"/>
    <w:rsid w:val="00B44D26"/>
    <w:rsid w:val="00B47883"/>
    <w:rsid w:val="00B47FFE"/>
    <w:rsid w:val="00B53365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67083"/>
    <w:rsid w:val="00B70475"/>
    <w:rsid w:val="00B70E0B"/>
    <w:rsid w:val="00B7143D"/>
    <w:rsid w:val="00B71B62"/>
    <w:rsid w:val="00B73ED8"/>
    <w:rsid w:val="00B7437B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56BD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966D0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5BF2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0A8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43A6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2EB1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EFE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0AF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1CE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5C97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65D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4DAD"/>
    <w:rsid w:val="00D85420"/>
    <w:rsid w:val="00D91000"/>
    <w:rsid w:val="00D9490D"/>
    <w:rsid w:val="00D94911"/>
    <w:rsid w:val="00D94E32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42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27E2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1B4"/>
    <w:rsid w:val="00E1626F"/>
    <w:rsid w:val="00E163C0"/>
    <w:rsid w:val="00E16B4E"/>
    <w:rsid w:val="00E16D62"/>
    <w:rsid w:val="00E16E2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3BC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2CC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77D8D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4F34"/>
    <w:rsid w:val="00E85633"/>
    <w:rsid w:val="00E856C9"/>
    <w:rsid w:val="00E85A5B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49AA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732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5EAE"/>
    <w:rsid w:val="00ED626C"/>
    <w:rsid w:val="00ED626D"/>
    <w:rsid w:val="00ED65D7"/>
    <w:rsid w:val="00ED7954"/>
    <w:rsid w:val="00ED79AF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3769D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6742"/>
    <w:rsid w:val="00F5706F"/>
    <w:rsid w:val="00F606C3"/>
    <w:rsid w:val="00F6124E"/>
    <w:rsid w:val="00F612A7"/>
    <w:rsid w:val="00F61991"/>
    <w:rsid w:val="00F6289E"/>
    <w:rsid w:val="00F62B07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39C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0A2D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B855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  <w:style w:type="paragraph" w:customStyle="1" w:styleId="endereco">
    <w:name w:val="endereco"/>
    <w:basedOn w:val="Normal"/>
    <w:rsid w:val="00D94E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">
    <w:name w:val="citacao"/>
    <w:basedOn w:val="Normal"/>
    <w:rsid w:val="00D94E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llileiloe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nellileil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327A6-1E02-4F83-80B2-01373186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1895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154</cp:revision>
  <cp:lastPrinted>2021-11-19T16:59:00Z</cp:lastPrinted>
  <dcterms:created xsi:type="dcterms:W3CDTF">2020-08-19T13:02:00Z</dcterms:created>
  <dcterms:modified xsi:type="dcterms:W3CDTF">2022-05-05T12:00:00Z</dcterms:modified>
</cp:coreProperties>
</file>