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74B1" w14:textId="77777777"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6D7066AC" w14:textId="77777777" w:rsidR="00CF4A9E" w:rsidRDefault="00CF4A9E" w:rsidP="00CF4A9E">
      <w:pPr>
        <w:jc w:val="center"/>
        <w:rPr>
          <w:rFonts w:ascii="Bookman Old Style" w:hAnsi="Bookman Old Style"/>
          <w:b/>
          <w:bCs/>
          <w:color w:val="FFFFFF" w:themeColor="background1"/>
          <w:sz w:val="32"/>
          <w:szCs w:val="32"/>
          <w:highlight w:val="yellow"/>
          <w:u w:val="single"/>
          <w:shd w:val="clear" w:color="auto" w:fill="000000" w:themeFill="text1"/>
        </w:rPr>
      </w:pPr>
    </w:p>
    <w:p w14:paraId="399CB4D9"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Poder Judiciário</w:t>
      </w:r>
    </w:p>
    <w:p w14:paraId="4BD2ABAB" w14:textId="77777777" w:rsidR="00CF4A9E" w:rsidRPr="00CF4A9E" w:rsidRDefault="00CF4A9E" w:rsidP="00CF4A9E">
      <w:pPr>
        <w:jc w:val="center"/>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JUSTIÇA FEDERAL</w:t>
      </w:r>
    </w:p>
    <w:p w14:paraId="6C1099DB"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Seção Judiciária do Rio Grande do Sul</w:t>
      </w:r>
    </w:p>
    <w:p w14:paraId="53EB657C"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4ª Vara Federal de Caxias do Sul</w:t>
      </w:r>
    </w:p>
    <w:p w14:paraId="08A13ADD" w14:textId="77777777" w:rsidR="00CF4A9E" w:rsidRPr="00CF4A9E" w:rsidRDefault="00CF4A9E" w:rsidP="00CF4A9E">
      <w:pPr>
        <w:pStyle w:val="endereco"/>
        <w:spacing w:before="0" w:beforeAutospacing="0" w:after="0" w:afterAutospacing="0"/>
        <w:jc w:val="center"/>
        <w:textAlignment w:val="top"/>
        <w:rPr>
          <w:rFonts w:ascii="Aptos Narrow" w:hAnsi="Aptos Narrow"/>
          <w:color w:val="000000" w:themeColor="text1"/>
          <w:sz w:val="22"/>
          <w:szCs w:val="22"/>
        </w:rPr>
      </w:pPr>
      <w:r w:rsidRPr="00CF4A9E">
        <w:rPr>
          <w:rFonts w:ascii="Aptos Narrow" w:hAnsi="Aptos Narrow"/>
          <w:color w:val="000000" w:themeColor="text1"/>
          <w:sz w:val="22"/>
          <w:szCs w:val="22"/>
        </w:rPr>
        <w:t>Rua Dr. Montaury, 241, 3º andar - ala norte - Bairro: Madureira - CEP: 95020-190 - Fone: (54) 3290-3247 - WhatsApp: (54) 3290-3245 - Email: rscax04@jfrs.jus.br</w:t>
      </w:r>
    </w:p>
    <w:p w14:paraId="2C5BEA95" w14:textId="77777777" w:rsidR="00CF4A9E" w:rsidRPr="00CF4A9E" w:rsidRDefault="00CF4A9E" w:rsidP="00CF4A9E">
      <w:pPr>
        <w:pStyle w:val="identificacaoprocesso"/>
        <w:spacing w:before="0" w:beforeAutospacing="0" w:after="0" w:afterAutospacing="0"/>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EXECUÇÃO FISCAL Nº 5004397-22.2012.4.04.7122/RS</w:t>
      </w:r>
    </w:p>
    <w:p w14:paraId="5D4315BE" w14:textId="77777777" w:rsidR="00CF4A9E" w:rsidRPr="00CF4A9E" w:rsidRDefault="00CF4A9E" w:rsidP="00CF4A9E">
      <w:pPr>
        <w:pStyle w:val="parte"/>
        <w:spacing w:before="0" w:beforeAutospacing="0" w:after="0" w:afterAutospacing="0"/>
        <w:rPr>
          <w:rFonts w:ascii="Aptos Narrow" w:hAnsi="Aptos Narrow"/>
          <w:color w:val="000000" w:themeColor="text1"/>
          <w:sz w:val="22"/>
          <w:szCs w:val="22"/>
        </w:rPr>
      </w:pPr>
      <w:r w:rsidRPr="00CF4A9E">
        <w:rPr>
          <w:rStyle w:val="tipoparte"/>
          <w:rFonts w:ascii="Aptos Narrow" w:eastAsiaTheme="majorEastAsia" w:hAnsi="Aptos Narrow"/>
          <w:b/>
          <w:bCs/>
          <w:caps/>
          <w:color w:val="000000" w:themeColor="text1"/>
          <w:sz w:val="22"/>
          <w:szCs w:val="22"/>
        </w:rPr>
        <w:t>EXEQUENTE</w:t>
      </w:r>
      <w:r w:rsidRPr="00CF4A9E">
        <w:rPr>
          <w:rFonts w:ascii="Aptos Narrow" w:hAnsi="Aptos Narrow"/>
          <w:color w:val="000000" w:themeColor="text1"/>
          <w:sz w:val="22"/>
          <w:szCs w:val="22"/>
        </w:rPr>
        <w:t>: </w:t>
      </w:r>
      <w:r w:rsidRPr="00CF4A9E">
        <w:rPr>
          <w:rStyle w:val="nomeparte"/>
          <w:rFonts w:ascii="Aptos Narrow" w:hAnsi="Aptos Narrow"/>
          <w:caps/>
          <w:color w:val="000000" w:themeColor="text1"/>
          <w:sz w:val="22"/>
          <w:szCs w:val="22"/>
        </w:rPr>
        <w:t>UNIÃO - FAZENDA NACIONAL</w:t>
      </w:r>
    </w:p>
    <w:p w14:paraId="71A5FC07" w14:textId="77777777" w:rsidR="00CF4A9E" w:rsidRPr="00CF4A9E" w:rsidRDefault="00CF4A9E" w:rsidP="00CF4A9E">
      <w:pPr>
        <w:pStyle w:val="parte"/>
        <w:spacing w:before="0" w:beforeAutospacing="0" w:after="0" w:afterAutospacing="0"/>
        <w:rPr>
          <w:rFonts w:ascii="Aptos Narrow" w:hAnsi="Aptos Narrow"/>
          <w:color w:val="000000" w:themeColor="text1"/>
          <w:sz w:val="22"/>
          <w:szCs w:val="22"/>
        </w:rPr>
      </w:pPr>
      <w:r w:rsidRPr="00CF4A9E">
        <w:rPr>
          <w:rStyle w:val="tipoparte"/>
          <w:rFonts w:ascii="Aptos Narrow" w:eastAsiaTheme="majorEastAsia" w:hAnsi="Aptos Narrow"/>
          <w:b/>
          <w:bCs/>
          <w:caps/>
          <w:color w:val="000000" w:themeColor="text1"/>
          <w:sz w:val="22"/>
          <w:szCs w:val="22"/>
        </w:rPr>
        <w:t>EXECUTADO</w:t>
      </w:r>
      <w:r w:rsidRPr="00CF4A9E">
        <w:rPr>
          <w:rFonts w:ascii="Aptos Narrow" w:hAnsi="Aptos Narrow"/>
          <w:color w:val="000000" w:themeColor="text1"/>
          <w:sz w:val="22"/>
          <w:szCs w:val="22"/>
        </w:rPr>
        <w:t>: </w:t>
      </w:r>
      <w:r w:rsidRPr="00CF4A9E">
        <w:rPr>
          <w:rStyle w:val="nomeparte"/>
          <w:rFonts w:ascii="Aptos Narrow" w:hAnsi="Aptos Narrow"/>
          <w:caps/>
          <w:color w:val="000000" w:themeColor="text1"/>
          <w:sz w:val="22"/>
          <w:szCs w:val="22"/>
        </w:rPr>
        <w:t>ARIOVALDO JOSE SOARES TORRES ME</w:t>
      </w:r>
    </w:p>
    <w:p w14:paraId="07C288DD" w14:textId="77777777" w:rsidR="00CF4A9E" w:rsidRPr="00CF4A9E" w:rsidRDefault="00CF4A9E" w:rsidP="00CF4A9E">
      <w:pPr>
        <w:pStyle w:val="titulo"/>
        <w:spacing w:before="0" w:beforeAutospacing="0" w:after="0" w:afterAutospacing="0"/>
        <w:jc w:val="center"/>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EDITAL Nº 710023219250</w:t>
      </w:r>
    </w:p>
    <w:p w14:paraId="4D09448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DESPACHO/DECISÃO - EDITAL</w:t>
      </w:r>
    </w:p>
    <w:p w14:paraId="7797ACE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Trata-se de execução fiscal apta à realização de leilão do(s) bem(</w:t>
      </w:r>
      <w:proofErr w:type="spellStart"/>
      <w:r w:rsidRPr="00CF4A9E">
        <w:rPr>
          <w:rFonts w:ascii="Aptos Narrow" w:hAnsi="Aptos Narrow"/>
          <w:color w:val="000000" w:themeColor="text1"/>
          <w:sz w:val="22"/>
          <w:szCs w:val="22"/>
        </w:rPr>
        <w:t>ns</w:t>
      </w:r>
      <w:proofErr w:type="spellEnd"/>
      <w:r w:rsidRPr="00CF4A9E">
        <w:rPr>
          <w:rFonts w:ascii="Aptos Narrow" w:hAnsi="Aptos Narrow"/>
          <w:color w:val="000000" w:themeColor="text1"/>
          <w:sz w:val="22"/>
          <w:szCs w:val="22"/>
        </w:rPr>
        <w:t>) penhorado(s), conforme diligências realizadas pela secretaria desta Vara.</w:t>
      </w:r>
    </w:p>
    <w:p w14:paraId="10D06E3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Não houve interesse da parte exequente na adjudicação (art. 881 da Lei 13.105/2015), tampouco pedido para alienação por sua própria iniciativa ou por intermédio de corretor (art. 880, caput, da Lei 13.105/2015).</w:t>
      </w:r>
    </w:p>
    <w:p w14:paraId="2721D1AF"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Dessa forma, com base no art. 730 da Lei 13.105/2015, determino a realização de leilão público para alienação do(s) bem(</w:t>
      </w:r>
      <w:proofErr w:type="spellStart"/>
      <w:r w:rsidRPr="00CF4A9E">
        <w:rPr>
          <w:rFonts w:ascii="Aptos Narrow" w:hAnsi="Aptos Narrow"/>
          <w:color w:val="000000" w:themeColor="text1"/>
          <w:sz w:val="22"/>
          <w:szCs w:val="22"/>
        </w:rPr>
        <w:t>ns</w:t>
      </w:r>
      <w:proofErr w:type="spellEnd"/>
      <w:r w:rsidRPr="00CF4A9E">
        <w:rPr>
          <w:rFonts w:ascii="Aptos Narrow" w:hAnsi="Aptos Narrow"/>
          <w:color w:val="000000" w:themeColor="text1"/>
          <w:sz w:val="22"/>
          <w:szCs w:val="22"/>
        </w:rPr>
        <w:t>) penhorado(s) e avaliado(s)  (</w:t>
      </w:r>
      <w:hyperlink r:id="rId8" w:tgtFrame="_blank" w:history="1">
        <w:r w:rsidRPr="00CF4A9E">
          <w:rPr>
            <w:rStyle w:val="Hyperlink"/>
            <w:rFonts w:ascii="Aptos Narrow" w:hAnsi="Aptos Narrow"/>
            <w:b/>
            <w:bCs/>
            <w:color w:val="000000" w:themeColor="text1"/>
            <w:sz w:val="22"/>
            <w:szCs w:val="22"/>
          </w:rPr>
          <w:t>evento 55, PRECATORIA1</w:t>
        </w:r>
      </w:hyperlink>
      <w:r w:rsidRPr="00CF4A9E">
        <w:rPr>
          <w:rFonts w:ascii="Aptos Narrow" w:hAnsi="Aptos Narrow"/>
          <w:color w:val="000000" w:themeColor="text1"/>
          <w:sz w:val="22"/>
          <w:szCs w:val="22"/>
        </w:rPr>
        <w:t>, p.14, </w:t>
      </w:r>
      <w:hyperlink r:id="rId9" w:tgtFrame="_blank" w:history="1">
        <w:r w:rsidRPr="00CF4A9E">
          <w:rPr>
            <w:rStyle w:val="Hyperlink"/>
            <w:rFonts w:ascii="Aptos Narrow" w:hAnsi="Aptos Narrow"/>
            <w:b/>
            <w:bCs/>
            <w:color w:val="000000" w:themeColor="text1"/>
            <w:sz w:val="22"/>
            <w:szCs w:val="22"/>
          </w:rPr>
          <w:t>evento 112, TERMOPENH1</w:t>
        </w:r>
      </w:hyperlink>
      <w:r w:rsidRPr="00CF4A9E">
        <w:rPr>
          <w:rFonts w:ascii="Aptos Narrow" w:hAnsi="Aptos Narrow"/>
          <w:color w:val="000000" w:themeColor="text1"/>
          <w:sz w:val="22"/>
          <w:szCs w:val="22"/>
        </w:rPr>
        <w:t>, </w:t>
      </w:r>
      <w:hyperlink r:id="rId10" w:tgtFrame="_blank" w:history="1">
        <w:r w:rsidRPr="00CF4A9E">
          <w:rPr>
            <w:rStyle w:val="Hyperlink"/>
            <w:rFonts w:ascii="Aptos Narrow" w:hAnsi="Aptos Narrow"/>
            <w:b/>
            <w:bCs/>
            <w:color w:val="000000" w:themeColor="text1"/>
            <w:sz w:val="22"/>
            <w:szCs w:val="22"/>
          </w:rPr>
          <w:t>evento 184, LAUDOREAVAL1</w:t>
        </w:r>
      </w:hyperlink>
      <w:r w:rsidRPr="00CF4A9E">
        <w:rPr>
          <w:rFonts w:ascii="Aptos Narrow" w:hAnsi="Aptos Narrow"/>
          <w:color w:val="000000" w:themeColor="text1"/>
          <w:sz w:val="22"/>
          <w:szCs w:val="22"/>
        </w:rPr>
        <w:t> e </w:t>
      </w:r>
      <w:hyperlink r:id="rId11" w:tgtFrame="_blank" w:history="1">
        <w:r w:rsidRPr="00CF4A9E">
          <w:rPr>
            <w:rStyle w:val="Hyperlink"/>
            <w:rFonts w:ascii="Aptos Narrow" w:hAnsi="Aptos Narrow"/>
            <w:b/>
            <w:bCs/>
            <w:color w:val="000000" w:themeColor="text1"/>
            <w:sz w:val="22"/>
            <w:szCs w:val="22"/>
          </w:rPr>
          <w:t>evento 192, PRECATORIA1</w:t>
        </w:r>
      </w:hyperlink>
      <w:r w:rsidRPr="00CF4A9E">
        <w:rPr>
          <w:rFonts w:ascii="Aptos Narrow" w:hAnsi="Aptos Narrow"/>
          <w:color w:val="000000" w:themeColor="text1"/>
          <w:sz w:val="22"/>
          <w:szCs w:val="22"/>
        </w:rPr>
        <w:t>, p.138), assim descrito(s):</w:t>
      </w:r>
    </w:p>
    <w:p w14:paraId="5775F0E7"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bookmarkStart w:id="0" w:name="_Hlk207979331"/>
      <w:r w:rsidRPr="00CF4A9E">
        <w:rPr>
          <w:rFonts w:ascii="Aptos Narrow" w:hAnsi="Aptos Narrow"/>
          <w:i/>
          <w:iCs/>
          <w:color w:val="000000" w:themeColor="text1"/>
          <w:sz w:val="22"/>
          <w:szCs w:val="22"/>
        </w:rPr>
        <w:t>01) UM PRÉDIO RESIDENCIAL bem como o ANEXO, ambos em alvenaria, com área de 139,00m², sendo que o prédio residencial tem a área de 86,80m², sendo 54,85m² anterior ao exercício de 1966 e 31,95m² lançados no cadastro imobiliário em 1984, e o anexo com área total de 52,20m², sendo 24,36m² anterior a 1966 e 27,84m² lançados no mesmo cadastro em 1987, com suas dependências, benfeitorias, instalações, e o terreno urbano, situado no município de Imbé, no Balneário Mariluz, </w:t>
      </w:r>
      <w:r w:rsidRPr="00CF4A9E">
        <w:rPr>
          <w:rStyle w:val="Forte"/>
          <w:rFonts w:ascii="Aptos Narrow" w:hAnsi="Aptos Narrow"/>
          <w:i/>
          <w:iCs/>
          <w:color w:val="000000" w:themeColor="text1"/>
          <w:sz w:val="22"/>
          <w:szCs w:val="22"/>
        </w:rPr>
        <w:t>constituído do lote nº 15, da quadra nº 44</w:t>
      </w:r>
      <w:r w:rsidRPr="00CF4A9E">
        <w:rPr>
          <w:rFonts w:ascii="Aptos Narrow" w:hAnsi="Aptos Narrow"/>
          <w:i/>
          <w:iCs/>
          <w:color w:val="000000" w:themeColor="text1"/>
          <w:sz w:val="22"/>
          <w:szCs w:val="22"/>
        </w:rPr>
        <w:t>, medindo 12,00m de frente, ao nordeste, no alinhamento da Rua Oito, com igual medidas de fundos, por ambos os lados, dividindo-se por um lado, ao noroeste, com o lote 14 e, pelo outro lado, ao sudeste, com o lote 16, com área de 300,00m², distante 85,00m da Avenida Paraguassu, no quarteirão formado pelas ruas 08, atual rua Bagé, 09, atual rua São Leopoldo, 21, atual rua Uruguaiana e Avenida Paraguassu.</w:t>
      </w:r>
    </w:p>
    <w:p w14:paraId="62A7AEF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Ônus vigentes:</w:t>
      </w:r>
    </w:p>
    <w:p w14:paraId="55EF82B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a) Av.6: Declaração de Ineficácia por fraude à execução oriunda do processo nº 5004397-22.2012.4.04.7122, em trâmite na 4ª Vara Federal de Caxias do Sul/RS, para constar que a compra e venda registrada sob número cinco (R-5) nesta matrícula, tendo como adquirente Eliseu </w:t>
      </w:r>
      <w:proofErr w:type="spellStart"/>
      <w:r w:rsidRPr="00CF4A9E">
        <w:rPr>
          <w:rFonts w:ascii="Aptos Narrow" w:hAnsi="Aptos Narrow"/>
          <w:i/>
          <w:iCs/>
          <w:color w:val="000000" w:themeColor="text1"/>
          <w:sz w:val="22"/>
          <w:szCs w:val="22"/>
        </w:rPr>
        <w:t>Paparelli</w:t>
      </w:r>
      <w:proofErr w:type="spellEnd"/>
      <w:r w:rsidRPr="00CF4A9E">
        <w:rPr>
          <w:rFonts w:ascii="Aptos Narrow" w:hAnsi="Aptos Narrow"/>
          <w:i/>
          <w:iCs/>
          <w:color w:val="000000" w:themeColor="text1"/>
          <w:sz w:val="22"/>
          <w:szCs w:val="22"/>
        </w:rPr>
        <w:t>, foi declarada INEFICAZ por FRAUDE À EXECUÇÃO.</w:t>
      </w:r>
    </w:p>
    <w:p w14:paraId="607733B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Avaliação: R$ 250.000,00 (duzentos e cinquenta mil reais).</w:t>
      </w:r>
    </w:p>
    <w:p w14:paraId="580725D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Tudo conforme </w:t>
      </w:r>
      <w:r w:rsidRPr="00CF4A9E">
        <w:rPr>
          <w:rStyle w:val="Forte"/>
          <w:rFonts w:ascii="Aptos Narrow" w:hAnsi="Aptos Narrow"/>
          <w:i/>
          <w:iCs/>
          <w:color w:val="000000" w:themeColor="text1"/>
          <w:sz w:val="22"/>
          <w:szCs w:val="22"/>
        </w:rPr>
        <w:t>matrícula nº 133.266</w:t>
      </w:r>
      <w:r w:rsidRPr="00CF4A9E">
        <w:rPr>
          <w:rFonts w:ascii="Aptos Narrow" w:hAnsi="Aptos Narrow"/>
          <w:i/>
          <w:iCs/>
          <w:color w:val="000000" w:themeColor="text1"/>
          <w:sz w:val="22"/>
          <w:szCs w:val="22"/>
        </w:rPr>
        <w:t>, do Registro de Imóveis Tramandaí - RS.</w:t>
      </w:r>
    </w:p>
    <w:p w14:paraId="2544158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3FF9D2A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02) R.9: </w:t>
      </w:r>
      <w:r w:rsidRPr="00CF4A9E">
        <w:rPr>
          <w:rStyle w:val="Forte"/>
          <w:rFonts w:ascii="Aptos Narrow" w:hAnsi="Aptos Narrow"/>
          <w:i/>
          <w:iCs/>
          <w:color w:val="000000" w:themeColor="text1"/>
          <w:sz w:val="22"/>
          <w:szCs w:val="22"/>
          <w:u w:val="single"/>
        </w:rPr>
        <w:t>fração ideal de 50%, pertencente à ARIOVALDO JOSE SOARES TORRES</w:t>
      </w:r>
      <w:r w:rsidRPr="00CF4A9E">
        <w:rPr>
          <w:rFonts w:ascii="Aptos Narrow" w:hAnsi="Aptos Narrow"/>
          <w:i/>
          <w:iCs/>
          <w:color w:val="000000" w:themeColor="text1"/>
          <w:sz w:val="22"/>
          <w:szCs w:val="22"/>
        </w:rPr>
        <w:t xml:space="preserve">, relativamente à UNIDADE AUTÔNOMA constituída pelas SALAS nº 121 e nº 122, e o respectivo gabinete sanitário, localizada no 12º andar do Edifício City, com acesso pela porta principal do mesmo à Rua Marechal Floriano, nº 13, e com área construída de 60,73m², correspondendo a esta economia uma parte ideal de 35,01/1.000 nas coisa de uso comum, exclusivamente das economias superiores, bem como uma parte correspondente a 30,91/1.000 no terreno que mede 21,75m de frente a leste, a rua Marechal Floriano, por 8,90m da frente ao fundo, no alinhamento da rua José Montaury, </w:t>
      </w:r>
      <w:proofErr w:type="spellStart"/>
      <w:r w:rsidRPr="00CF4A9E">
        <w:rPr>
          <w:rFonts w:ascii="Aptos Narrow" w:hAnsi="Aptos Narrow"/>
          <w:i/>
          <w:iCs/>
          <w:color w:val="000000" w:themeColor="text1"/>
          <w:sz w:val="22"/>
          <w:szCs w:val="22"/>
        </w:rPr>
        <w:t>divindo-se</w:t>
      </w:r>
      <w:proofErr w:type="spellEnd"/>
      <w:r w:rsidRPr="00CF4A9E">
        <w:rPr>
          <w:rFonts w:ascii="Aptos Narrow" w:hAnsi="Aptos Narrow"/>
          <w:i/>
          <w:iCs/>
          <w:color w:val="000000" w:themeColor="text1"/>
          <w:sz w:val="22"/>
          <w:szCs w:val="22"/>
        </w:rPr>
        <w:t xml:space="preserve"> por um lado (oposto) a esta rua com propriedade de </w:t>
      </w:r>
      <w:proofErr w:type="spellStart"/>
      <w:r w:rsidRPr="00CF4A9E">
        <w:rPr>
          <w:rFonts w:ascii="Aptos Narrow" w:hAnsi="Aptos Narrow"/>
          <w:i/>
          <w:iCs/>
          <w:color w:val="000000" w:themeColor="text1"/>
          <w:sz w:val="22"/>
          <w:szCs w:val="22"/>
        </w:rPr>
        <w:t>Fernandeo</w:t>
      </w:r>
      <w:proofErr w:type="spellEnd"/>
      <w:r w:rsidRPr="00CF4A9E">
        <w:rPr>
          <w:rFonts w:ascii="Aptos Narrow" w:hAnsi="Aptos Narrow"/>
          <w:i/>
          <w:iCs/>
          <w:color w:val="000000" w:themeColor="text1"/>
          <w:sz w:val="22"/>
          <w:szCs w:val="22"/>
        </w:rPr>
        <w:t xml:space="preserve"> </w:t>
      </w:r>
      <w:proofErr w:type="spellStart"/>
      <w:r w:rsidRPr="00CF4A9E">
        <w:rPr>
          <w:rFonts w:ascii="Aptos Narrow" w:hAnsi="Aptos Narrow"/>
          <w:i/>
          <w:iCs/>
          <w:color w:val="000000" w:themeColor="text1"/>
          <w:sz w:val="22"/>
          <w:szCs w:val="22"/>
        </w:rPr>
        <w:t>Raya</w:t>
      </w:r>
      <w:proofErr w:type="spellEnd"/>
      <w:r w:rsidRPr="00CF4A9E">
        <w:rPr>
          <w:rFonts w:ascii="Aptos Narrow" w:hAnsi="Aptos Narrow"/>
          <w:i/>
          <w:iCs/>
          <w:color w:val="000000" w:themeColor="text1"/>
          <w:sz w:val="22"/>
          <w:szCs w:val="22"/>
        </w:rPr>
        <w:t xml:space="preserve"> Veloso, na extensão de 7,50m, entestando nos fundos com propriedade do </w:t>
      </w:r>
      <w:proofErr w:type="spellStart"/>
      <w:r w:rsidRPr="00CF4A9E">
        <w:rPr>
          <w:rFonts w:ascii="Aptos Narrow" w:hAnsi="Aptos Narrow"/>
          <w:i/>
          <w:iCs/>
          <w:color w:val="000000" w:themeColor="text1"/>
          <w:sz w:val="22"/>
          <w:szCs w:val="22"/>
        </w:rPr>
        <w:t>Dr.Dionísio</w:t>
      </w:r>
      <w:proofErr w:type="spellEnd"/>
      <w:r w:rsidRPr="00CF4A9E">
        <w:rPr>
          <w:rFonts w:ascii="Aptos Narrow" w:hAnsi="Aptos Narrow"/>
          <w:i/>
          <w:iCs/>
          <w:color w:val="000000" w:themeColor="text1"/>
          <w:sz w:val="22"/>
          <w:szCs w:val="22"/>
        </w:rPr>
        <w:t xml:space="preserve"> Cabeda da Silveira na extensão de 19,70m. Bairro: Centro. Quarteirão: Ruas Marechal Floriano, Andradas, José Montaury e Avenida Borges de Medeiros.</w:t>
      </w:r>
    </w:p>
    <w:p w14:paraId="6E121904"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Ônus vigentes:</w:t>
      </w:r>
    </w:p>
    <w:p w14:paraId="4756A6F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a) Av.13: Penhora nos autos do processo nº 001/1.16.0014027-1, digitalizado para nº 5025440-89.2016.8.21.0001, em favor de Suzana </w:t>
      </w:r>
      <w:proofErr w:type="spellStart"/>
      <w:r w:rsidRPr="00CF4A9E">
        <w:rPr>
          <w:rFonts w:ascii="Aptos Narrow" w:hAnsi="Aptos Narrow"/>
          <w:i/>
          <w:iCs/>
          <w:color w:val="000000" w:themeColor="text1"/>
          <w:sz w:val="22"/>
          <w:szCs w:val="22"/>
        </w:rPr>
        <w:t>Weissbluth</w:t>
      </w:r>
      <w:proofErr w:type="spellEnd"/>
      <w:r w:rsidRPr="00CF4A9E">
        <w:rPr>
          <w:rFonts w:ascii="Aptos Narrow" w:hAnsi="Aptos Narrow"/>
          <w:i/>
          <w:iCs/>
          <w:color w:val="000000" w:themeColor="text1"/>
          <w:sz w:val="22"/>
          <w:szCs w:val="22"/>
        </w:rPr>
        <w:t xml:space="preserve"> </w:t>
      </w:r>
      <w:proofErr w:type="spellStart"/>
      <w:r w:rsidRPr="00CF4A9E">
        <w:rPr>
          <w:rFonts w:ascii="Aptos Narrow" w:hAnsi="Aptos Narrow"/>
          <w:i/>
          <w:iCs/>
          <w:color w:val="000000" w:themeColor="text1"/>
          <w:sz w:val="22"/>
          <w:szCs w:val="22"/>
        </w:rPr>
        <w:t>Frejman</w:t>
      </w:r>
      <w:proofErr w:type="spellEnd"/>
      <w:r w:rsidRPr="00CF4A9E">
        <w:rPr>
          <w:rFonts w:ascii="Aptos Narrow" w:hAnsi="Aptos Narrow"/>
          <w:i/>
          <w:iCs/>
          <w:color w:val="000000" w:themeColor="text1"/>
          <w:sz w:val="22"/>
          <w:szCs w:val="22"/>
        </w:rPr>
        <w:t>, em trâmite 13ª Vara Cível do Foro Central de Porto Alegre/RS.</w:t>
      </w:r>
    </w:p>
    <w:p w14:paraId="624F2206"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lastRenderedPageBreak/>
        <w:t>Avaliação da cota-parte (</w:t>
      </w:r>
      <w:r w:rsidRPr="00CF4A9E">
        <w:rPr>
          <w:rFonts w:ascii="Aptos Narrow" w:hAnsi="Aptos Narrow"/>
          <w:i/>
          <w:iCs/>
          <w:color w:val="000000" w:themeColor="text1"/>
          <w:sz w:val="22"/>
          <w:szCs w:val="22"/>
          <w:u w:val="single"/>
        </w:rPr>
        <w:t>fração ideal de 50%</w:t>
      </w:r>
      <w:r w:rsidRPr="00CF4A9E">
        <w:rPr>
          <w:rFonts w:ascii="Aptos Narrow" w:hAnsi="Aptos Narrow"/>
          <w:i/>
          <w:iCs/>
          <w:color w:val="000000" w:themeColor="text1"/>
          <w:sz w:val="22"/>
          <w:szCs w:val="22"/>
        </w:rPr>
        <w:t>): R$ 89.000,00 (oitenta e nove mil reais).</w:t>
      </w:r>
    </w:p>
    <w:p w14:paraId="10D91C0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Tudo conforme </w:t>
      </w:r>
      <w:r w:rsidRPr="00CF4A9E">
        <w:rPr>
          <w:rStyle w:val="Forte"/>
          <w:rFonts w:ascii="Aptos Narrow" w:hAnsi="Aptos Narrow"/>
          <w:i/>
          <w:iCs/>
          <w:color w:val="000000" w:themeColor="text1"/>
          <w:sz w:val="22"/>
          <w:szCs w:val="22"/>
        </w:rPr>
        <w:t>matrícula nº 97.584</w:t>
      </w:r>
      <w:r w:rsidRPr="00CF4A9E">
        <w:rPr>
          <w:rFonts w:ascii="Aptos Narrow" w:hAnsi="Aptos Narrow"/>
          <w:i/>
          <w:iCs/>
          <w:color w:val="000000" w:themeColor="text1"/>
          <w:sz w:val="22"/>
          <w:szCs w:val="22"/>
        </w:rPr>
        <w:t xml:space="preserve">, do Registro de Imóveis </w:t>
      </w:r>
      <w:proofErr w:type="spellStart"/>
      <w:r w:rsidRPr="00CF4A9E">
        <w:rPr>
          <w:rFonts w:ascii="Aptos Narrow" w:hAnsi="Aptos Narrow"/>
          <w:i/>
          <w:iCs/>
          <w:color w:val="000000" w:themeColor="text1"/>
          <w:sz w:val="22"/>
          <w:szCs w:val="22"/>
        </w:rPr>
        <w:t>xxx</w:t>
      </w:r>
      <w:proofErr w:type="spellEnd"/>
      <w:r w:rsidRPr="00CF4A9E">
        <w:rPr>
          <w:rFonts w:ascii="Aptos Narrow" w:hAnsi="Aptos Narrow"/>
          <w:i/>
          <w:iCs/>
          <w:color w:val="000000" w:themeColor="text1"/>
          <w:sz w:val="22"/>
          <w:szCs w:val="22"/>
        </w:rPr>
        <w:t xml:space="preserve"> - RS.</w:t>
      </w:r>
    </w:p>
    <w:p w14:paraId="74159FF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CA7D6D8"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4DEA1B2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Total da avaliação: R$ 339.000,00 (trezentos e trinta e nove mil reais)</w:t>
      </w:r>
    </w:p>
    <w:p w14:paraId="292146D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CA6A5FA"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DEPOSITÁRIO: ARIOVALDO JOSÉ SOARES TORRES (CPF 209.902.000-00).</w:t>
      </w:r>
    </w:p>
    <w:bookmarkEnd w:id="0"/>
    <w:p w14:paraId="203A50C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83A6804"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DATA, HORA E LOCAL DE REALIZAÇÃO DO LEILÃO:</w:t>
      </w:r>
    </w:p>
    <w:p w14:paraId="73B54D5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O leilão ocorrerá exclusivamente por meio eletrônico </w:t>
      </w:r>
      <w:r w:rsidRPr="00CF4A9E">
        <w:rPr>
          <w:rFonts w:ascii="Aptos Narrow" w:hAnsi="Aptos Narrow"/>
          <w:color w:val="000000" w:themeColor="text1"/>
          <w:sz w:val="22"/>
          <w:szCs w:val="22"/>
        </w:rPr>
        <w:t>(www.cristianoescolaleiloes.com.br), nas seguintes datas:</w:t>
      </w:r>
    </w:p>
    <w:p w14:paraId="0D653EC1"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1ª) </w:t>
      </w:r>
      <w:r w:rsidRPr="00CF4A9E">
        <w:rPr>
          <w:rStyle w:val="Forte"/>
          <w:rFonts w:ascii="Aptos Narrow" w:hAnsi="Aptos Narrow"/>
          <w:color w:val="000000" w:themeColor="text1"/>
          <w:sz w:val="22"/>
          <w:szCs w:val="22"/>
        </w:rPr>
        <w:t>08 de outubro de 2025, a partir das 14 horas</w:t>
      </w:r>
      <w:r w:rsidRPr="00CF4A9E">
        <w:rPr>
          <w:rFonts w:ascii="Aptos Narrow" w:hAnsi="Aptos Narrow"/>
          <w:color w:val="000000" w:themeColor="text1"/>
          <w:sz w:val="22"/>
          <w:szCs w:val="2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025297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2ª) </w:t>
      </w:r>
      <w:r w:rsidRPr="00CF4A9E">
        <w:rPr>
          <w:rStyle w:val="Forte"/>
          <w:rFonts w:ascii="Aptos Narrow" w:hAnsi="Aptos Narrow"/>
          <w:color w:val="000000" w:themeColor="text1"/>
          <w:sz w:val="22"/>
          <w:szCs w:val="22"/>
        </w:rPr>
        <w:t>21 de outubro de 2025, a partir das 14 horas</w:t>
      </w:r>
      <w:r w:rsidRPr="00CF4A9E">
        <w:rPr>
          <w:rFonts w:ascii="Aptos Narrow" w:hAnsi="Aptos Narrow"/>
          <w:color w:val="000000" w:themeColor="text1"/>
          <w:sz w:val="22"/>
          <w:szCs w:val="22"/>
        </w:rPr>
        <w:t>. Haverá alienação do bem, em segundo leilão, pela melhor oferta, desde que igual ou superior ao valor mínimo previsto neste edital, caso não haja licitante no primeiro leilão.</w:t>
      </w:r>
    </w:p>
    <w:p w14:paraId="2CB55CC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44B60DC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Os interessados em participar deverão efetuar cadastramento no endereço eletrônico do leiloeiro, 48 horas antes da realização do leilão.</w:t>
      </w:r>
    </w:p>
    <w:p w14:paraId="173A487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DESIGNAÇÃO DO LEILOEIRO:</w:t>
      </w:r>
    </w:p>
    <w:p w14:paraId="31FB665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Com base no art. 883 da Lei 13.105/2015, nomeio para o encargo o Leiloeiro </w:t>
      </w:r>
      <w:r w:rsidRPr="00CF4A9E">
        <w:rPr>
          <w:rStyle w:val="anonimizar"/>
          <w:rFonts w:ascii="Aptos Narrow" w:hAnsi="Aptos Narrow"/>
          <w:color w:val="000000" w:themeColor="text1"/>
          <w:sz w:val="22"/>
          <w:szCs w:val="22"/>
        </w:rPr>
        <w:t>Leonir Adelino Lunelli</w:t>
      </w:r>
      <w:r w:rsidRPr="00CF4A9E">
        <w:rPr>
          <w:rFonts w:ascii="Aptos Narrow" w:hAnsi="Aptos Narrow"/>
          <w:color w:val="000000" w:themeColor="text1"/>
          <w:sz w:val="22"/>
          <w:szCs w:val="22"/>
        </w:rPr>
        <w:t>, matriculado na Junta Comercial/RS sob nº 060/87, com escritório na Av. Humberto de Alencar Castelo Branco, nº 397, Bento Gonçalves - RS, fone/fax - (54) 3452-5591, celular: (54) 9 9974-2534.</w:t>
      </w:r>
    </w:p>
    <w:p w14:paraId="1491A7F1"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leiloeiro restará compromissado quando da sua intimação deste despacho, servindo como ALVARÁ.</w:t>
      </w:r>
    </w:p>
    <w:p w14:paraId="32E492F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DILIGÊNCIAS INICIAIS A SEREM REALIZADAS PELO LEILOEIRO:</w:t>
      </w:r>
    </w:p>
    <w:p w14:paraId="05E682A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Ao Leiloeiro caberá providenciar extrato dos eventuais débitos vencidos e/ou vincendos garantidos pelo bem e outros subsídios para fins de bem cumprir seu encargo.</w:t>
      </w:r>
    </w:p>
    <w:p w14:paraId="772EABE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5485FDC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Como parte do seu encargo, caberá ao leiloeiro proceder à devida divulgação do edital, para o sucesso do leilão.</w:t>
      </w:r>
    </w:p>
    <w:p w14:paraId="3365D07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GERAIS DO LEILÃO:</w:t>
      </w:r>
    </w:p>
    <w:p w14:paraId="63FBA49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Esta decisão servirá como EDITAL DE LEILÃO a ser publicado, no prazo do § 1º do art. 22 da Lei nº 6.830/80, na rede mundial de computadores, no sítio do TRF/4ª Região.</w:t>
      </w:r>
    </w:p>
    <w:p w14:paraId="47E657F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AC9D5D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No caso de penhora de bem ofertado por terceiro, deverá este ser intimado para remir o bem no prazo de 15 dias (art. 19, I, da Lei nº 6.830/80).</w:t>
      </w:r>
    </w:p>
    <w:p w14:paraId="5C1E09B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0766FB7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xml:space="preserve">Considerando-se que a expropriação judicial é forma de aquisição originária da propriedade, os imóveis serão arrematados livres de débitos tributários (que se sub-rogam no preço) ou </w:t>
      </w:r>
      <w:r w:rsidRPr="00CF4A9E">
        <w:rPr>
          <w:rFonts w:ascii="Aptos Narrow" w:hAnsi="Aptos Narrow"/>
          <w:color w:val="000000" w:themeColor="text1"/>
          <w:sz w:val="22"/>
          <w:szCs w:val="22"/>
        </w:rPr>
        <w:lastRenderedPageBreak/>
        <w:t xml:space="preserve">ônus que eventualmente gravem as respectivas matrículas (hipotecas, penhoras, arrolamento </w:t>
      </w:r>
      <w:proofErr w:type="spellStart"/>
      <w:r w:rsidRPr="00CF4A9E">
        <w:rPr>
          <w:rFonts w:ascii="Aptos Narrow" w:hAnsi="Aptos Narrow"/>
          <w:color w:val="000000" w:themeColor="text1"/>
          <w:sz w:val="22"/>
          <w:szCs w:val="22"/>
        </w:rPr>
        <w:t>etc</w:t>
      </w:r>
      <w:proofErr w:type="spellEnd"/>
      <w:r w:rsidRPr="00CF4A9E">
        <w:rPr>
          <w:rFonts w:ascii="Aptos Narrow" w:hAnsi="Aptos Narrow"/>
          <w:color w:val="000000" w:themeColor="text1"/>
          <w:sz w:val="22"/>
          <w:szCs w:val="22"/>
        </w:rPr>
        <w:t>), cujo levantamento será providenciado por este Juízo.</w:t>
      </w:r>
    </w:p>
    <w:p w14:paraId="14C992C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O leilão será exclusivamente eletrônico.</w:t>
      </w:r>
    </w:p>
    <w:p w14:paraId="14104C3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50477EE4"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Todas as pessoas físicas capazes e jurídicas legalmente constituídas poderão oferecer lance, devendo o leiloeiro observar as restrições dos incisos do art. 890 da Lei 13.105/2015.</w:t>
      </w:r>
    </w:p>
    <w:p w14:paraId="61DBC62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ESPECÍFICAS DO LEILÃO DE IMÓVEIS:</w:t>
      </w:r>
    </w:p>
    <w:p w14:paraId="474E5B8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241B1AB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O lance mínimo no leilão dos imóveis, em qualquer das datas será de 75% (setenta e cinco por cento) da avaliação (art. 891 da Lei 13.105/2015), em razão da necessidade de preservação do valor correspondente à meação do cônjuge coproprietário.</w:t>
      </w:r>
    </w:p>
    <w:p w14:paraId="3EDBFCC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Arbitro a comissão do Leiloeiro em 6% (seis por cento) do valor do lance.</w:t>
      </w:r>
    </w:p>
    <w:p w14:paraId="187D172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Será vencedor o maior lance.</w:t>
      </w:r>
    </w:p>
    <w:p w14:paraId="11EE7AE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arrematante deverá pagar custas de arrematação previstas na Tabela III da Lei 9.289/96, de 0,5% (meio por cento) sobre o valor do bem arrematado.</w:t>
      </w:r>
    </w:p>
    <w:p w14:paraId="04EEB9A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Para a expedição da carta de arrematação, deverá o arrematante comprovar o pagamento do ITBI, bem como as respectivas custas.</w:t>
      </w:r>
    </w:p>
    <w:p w14:paraId="55560B0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60F2A61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DO PARCELAMENTO DO LANCE QUANTO A IMÓVEIS:</w:t>
      </w:r>
    </w:p>
    <w:p w14:paraId="57DAE5A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Deverá apresentar proposta por escrito para aquisição </w:t>
      </w:r>
      <w:r w:rsidRPr="00CF4A9E">
        <w:rPr>
          <w:rStyle w:val="Forte"/>
          <w:rFonts w:ascii="Aptos Narrow" w:hAnsi="Aptos Narrow"/>
          <w:color w:val="000000" w:themeColor="text1"/>
          <w:sz w:val="22"/>
          <w:szCs w:val="22"/>
        </w:rPr>
        <w:t>(a) </w:t>
      </w:r>
      <w:r w:rsidRPr="00CF4A9E">
        <w:rPr>
          <w:rFonts w:ascii="Aptos Narrow" w:hAnsi="Aptos Narrow"/>
          <w:color w:val="000000" w:themeColor="text1"/>
          <w:sz w:val="22"/>
          <w:szCs w:val="22"/>
        </w:rPr>
        <w:t>até o início do primeiro leilão por valor não inferior ao da avaliação ou </w:t>
      </w:r>
      <w:r w:rsidRPr="00CF4A9E">
        <w:rPr>
          <w:rStyle w:val="Forte"/>
          <w:rFonts w:ascii="Aptos Narrow" w:hAnsi="Aptos Narrow"/>
          <w:color w:val="000000" w:themeColor="text1"/>
          <w:sz w:val="22"/>
          <w:szCs w:val="22"/>
        </w:rPr>
        <w:t>(b) </w:t>
      </w:r>
      <w:r w:rsidRPr="00CF4A9E">
        <w:rPr>
          <w:rFonts w:ascii="Aptos Narrow" w:hAnsi="Aptos Narrow"/>
          <w:color w:val="000000" w:themeColor="text1"/>
          <w:sz w:val="22"/>
          <w:szCs w:val="22"/>
        </w:rPr>
        <w:t>até o início do segundo leilão por valor que não seja considerado vil.</w:t>
      </w:r>
    </w:p>
    <w:p w14:paraId="03A8DF9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 </w:t>
      </w:r>
      <w:r w:rsidRPr="00CF4A9E">
        <w:rPr>
          <w:rStyle w:val="Forte"/>
          <w:rFonts w:ascii="Aptos Narrow" w:hAnsi="Aptos Narrow"/>
          <w:color w:val="000000" w:themeColor="text1"/>
          <w:sz w:val="22"/>
          <w:szCs w:val="22"/>
          <w:u w:val="single"/>
        </w:rPr>
        <w:t>Quando o credor for a UNIÃO - FAZENDA NACIONAL</w:t>
      </w:r>
      <w:r w:rsidRPr="00CF4A9E">
        <w:rPr>
          <w:rStyle w:val="Forte"/>
          <w:rFonts w:ascii="Aptos Narrow" w:hAnsi="Aptos Narrow"/>
          <w:color w:val="000000" w:themeColor="text1"/>
          <w:sz w:val="22"/>
          <w:szCs w:val="22"/>
        </w:rPr>
        <w:t>:</w:t>
      </w:r>
      <w:r w:rsidRPr="00CF4A9E">
        <w:rPr>
          <w:rFonts w:ascii="Aptos Narrow" w:hAnsi="Aptos Narrow"/>
          <w:color w:val="000000" w:themeColor="text1"/>
          <w:sz w:val="22"/>
          <w:szCs w:val="22"/>
        </w:rPr>
        <w:t> </w:t>
      </w:r>
    </w:p>
    <w:p w14:paraId="0097100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Quando o credor for a União - Fazenda Nacional, é facultada a venda parcelada do bem penhorado, condicionado à observância integral das disposições e condições constantes na Portaria PGFN nº 1.026/2024, ressaltando que não impede a aplicação do art.895 do CPC, quais sejam:</w:t>
      </w:r>
    </w:p>
    <w:p w14:paraId="3E4ECAC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a)</w:t>
      </w:r>
      <w:r w:rsidRPr="00CF4A9E">
        <w:rPr>
          <w:rFonts w:ascii="Aptos Narrow" w:hAnsi="Aptos Narrow"/>
          <w:color w:val="000000" w:themeColor="text1"/>
          <w:sz w:val="22"/>
          <w:szCs w:val="22"/>
        </w:rPr>
        <w:t> o parcelamento do valor da arrematação será limitado ao montante da dívida ativa objeto da execução, devendo o arrematante efetuar o depósito à vista da diferença, no ato da arrematação, para levantamento pelo executado;</w:t>
      </w:r>
    </w:p>
    <w:p w14:paraId="6FC57C1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b) </w:t>
      </w:r>
      <w:r w:rsidRPr="00CF4A9E">
        <w:rPr>
          <w:rFonts w:ascii="Aptos Narrow" w:hAnsi="Aptos Narrow"/>
          <w:color w:val="000000" w:themeColor="text1"/>
          <w:sz w:val="22"/>
          <w:szCs w:val="22"/>
        </w:rPr>
        <w:t>o interessado poderá apresentar por escrito proposta/lance, com oferta de pelo menos 25% (vinte e cinco por cento) à vista, no ato da arrematação, e o restante parcelado em até 60 (sessenta) parcelas mensais e sucessivas. De acordo com a Portaria PGFN nº 1.026, de 20/06/2024, em seu art.6, § 2º, o </w:t>
      </w:r>
      <w:r w:rsidRPr="00CF4A9E">
        <w:rPr>
          <w:rFonts w:ascii="Aptos Narrow" w:hAnsi="Aptos Narrow"/>
          <w:color w:val="000000" w:themeColor="text1"/>
          <w:sz w:val="22"/>
          <w:szCs w:val="22"/>
          <w:u w:val="single"/>
        </w:rPr>
        <w:t>valor mínimo da parcela</w:t>
      </w:r>
      <w:r w:rsidRPr="00CF4A9E">
        <w:rPr>
          <w:rFonts w:ascii="Aptos Narrow" w:hAnsi="Aptos Narrow"/>
          <w:color w:val="000000" w:themeColor="text1"/>
          <w:sz w:val="22"/>
          <w:szCs w:val="22"/>
        </w:rPr>
        <w:t xml:space="preserve"> será o mesmo que os previstos para o parcelamento de débitos administrados pela PGFN de que tratam os </w:t>
      </w:r>
      <w:proofErr w:type="spellStart"/>
      <w:r w:rsidRPr="00CF4A9E">
        <w:rPr>
          <w:rFonts w:ascii="Aptos Narrow" w:hAnsi="Aptos Narrow"/>
          <w:color w:val="000000" w:themeColor="text1"/>
          <w:sz w:val="22"/>
          <w:szCs w:val="22"/>
        </w:rPr>
        <w:t>arts</w:t>
      </w:r>
      <w:proofErr w:type="spellEnd"/>
      <w:r w:rsidRPr="00CF4A9E">
        <w:rPr>
          <w:rFonts w:ascii="Aptos Narrow" w:hAnsi="Aptos Narrow"/>
          <w:color w:val="000000" w:themeColor="text1"/>
          <w:sz w:val="22"/>
          <w:szCs w:val="22"/>
        </w:rPr>
        <w:t>. 10, 10-A, 11, 12, 13 e 14 a 14-F da Lei nº 10.522, de 19 de julho de 2002 (</w:t>
      </w:r>
      <w:proofErr w:type="spellStart"/>
      <w:r w:rsidRPr="00CF4A9E">
        <w:rPr>
          <w:rFonts w:ascii="Aptos Narrow" w:hAnsi="Aptos Narrow"/>
          <w:color w:val="000000" w:themeColor="text1"/>
          <w:sz w:val="22"/>
          <w:szCs w:val="22"/>
        </w:rPr>
        <w:t>art.Art</w:t>
      </w:r>
      <w:proofErr w:type="spellEnd"/>
      <w:r w:rsidRPr="00CF4A9E">
        <w:rPr>
          <w:rFonts w:ascii="Aptos Narrow" w:hAnsi="Aptos Narrow"/>
          <w:color w:val="000000" w:themeColor="text1"/>
          <w:sz w:val="22"/>
          <w:szCs w:val="22"/>
        </w:rPr>
        <w:t>. 6°, § 2°, Portaria PGFN nº 1.026, de 20 de junho de 2024), destacando o previsto no art.13, § 1º: "</w:t>
      </w:r>
      <w:r w:rsidRPr="00CF4A9E">
        <w:rPr>
          <w:rStyle w:val="nfase"/>
          <w:rFonts w:ascii="Aptos Narrow" w:hAnsi="Aptos Narrow"/>
          <w:color w:val="000000" w:themeColor="text1"/>
          <w:sz w:val="22"/>
          <w:szCs w:val="22"/>
        </w:rPr>
        <w:t>O valor mínimo de cada prestação será fixado em ato conjunto do Secretário da Receita Federal do Brasil e do Procurador-Geral da Fazenda Nacional.</w:t>
      </w:r>
      <w:r w:rsidRPr="00CF4A9E">
        <w:rPr>
          <w:rFonts w:ascii="Aptos Narrow" w:hAnsi="Aptos Narrow"/>
          <w:color w:val="000000" w:themeColor="text1"/>
          <w:sz w:val="22"/>
          <w:szCs w:val="22"/>
        </w:rPr>
        <w:t>". Sendo assim, </w:t>
      </w:r>
      <w:r w:rsidRPr="00CF4A9E">
        <w:rPr>
          <w:rFonts w:ascii="Aptos Narrow" w:hAnsi="Aptos Narrow"/>
          <w:color w:val="000000" w:themeColor="text1"/>
          <w:sz w:val="22"/>
          <w:szCs w:val="22"/>
          <w:u w:val="single"/>
        </w:rPr>
        <w:t>apresentada proposta de parcelamento será efetiva intimação prévia da União - Fazenda Nacional para verificação de concordância da proposta apresentada</w:t>
      </w:r>
      <w:r w:rsidRPr="00CF4A9E">
        <w:rPr>
          <w:rFonts w:ascii="Aptos Narrow" w:hAnsi="Aptos Narrow"/>
          <w:color w:val="000000" w:themeColor="text1"/>
          <w:sz w:val="22"/>
          <w:szCs w:val="22"/>
        </w:rPr>
        <w:t>. </w:t>
      </w:r>
    </w:p>
    <w:p w14:paraId="0636A78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c)</w:t>
      </w:r>
      <w:r w:rsidRPr="00CF4A9E">
        <w:rPr>
          <w:rFonts w:ascii="Aptos Narrow" w:hAnsi="Aptos Narrow"/>
          <w:color w:val="000000" w:themeColor="text1"/>
          <w:sz w:val="22"/>
          <w:szCs w:val="22"/>
        </w:rPr>
        <w:t> a proposta para aquisição em prestações mensais deverá ser juntada aos autos, indicando o prazo, bem como registrado que o valor de cada parcela será acrescido de juros equivalentes à taxa referencial do Sistema Especial de Liquidação e de Custódia - SELIC, acumulada mensalmente, calculados a partir do mês subsequente ao da alienação judicial até o mês anterior ao do pagamento, acrescido de 1% (um por cento) relativamente ao mês em que o pagamento estiver sendo efetuado;</w:t>
      </w:r>
    </w:p>
    <w:p w14:paraId="79C65F07"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d) </w:t>
      </w:r>
      <w:r w:rsidRPr="00CF4A9E">
        <w:rPr>
          <w:rFonts w:ascii="Aptos Narrow" w:hAnsi="Aptos Narrow"/>
          <w:color w:val="000000" w:themeColor="text1"/>
          <w:sz w:val="22"/>
          <w:szCs w:val="22"/>
        </w:rPr>
        <w:t>no caso de proposta de parcelamento para aquisição de bem imóvel, a fim de viabilizar o registro da respectiva hipoteca, o arrematante deverá comprovar, no prazo de 30 (trinta) dias contados de sua aceitação, o pagamento integral do respectivo ITBI - Imposto de Transmissão de Bens Imóveis, sob pena de nulidade de arrematação e perda da caução;</w:t>
      </w:r>
    </w:p>
    <w:p w14:paraId="4A38801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e) </w:t>
      </w:r>
      <w:r w:rsidRPr="00CF4A9E">
        <w:rPr>
          <w:rFonts w:ascii="Aptos Narrow" w:hAnsi="Aptos Narrow"/>
          <w:color w:val="000000" w:themeColor="text1"/>
          <w:sz w:val="22"/>
          <w:szCs w:val="22"/>
        </w:rPr>
        <w:t>Em caso de rescisão do parcelamento, a dívida do adquirente/arrematante voltará a ser exigível em sua totalidade, assim como a garantia existente será exequível, assegurados o contraditório e a ampla defesa;</w:t>
      </w:r>
    </w:p>
    <w:p w14:paraId="74969F3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lastRenderedPageBreak/>
        <w:t>f) </w:t>
      </w:r>
      <w:r w:rsidRPr="00CF4A9E">
        <w:rPr>
          <w:rFonts w:ascii="Aptos Narrow" w:hAnsi="Aptos Narrow"/>
          <w:color w:val="000000" w:themeColor="text1"/>
          <w:sz w:val="22"/>
          <w:szCs w:val="22"/>
          <w:u w:val="single"/>
        </w:rPr>
        <w:t>Até a expedição da carta de arrematação</w:t>
      </w:r>
      <w:r w:rsidRPr="00CF4A9E">
        <w:rPr>
          <w:rFonts w:ascii="Aptos Narrow" w:hAnsi="Aptos Narrow"/>
          <w:color w:val="000000" w:themeColor="text1"/>
          <w:sz w:val="22"/>
          <w:szCs w:val="22"/>
        </w:rPr>
        <w:t> o arrematante deverá continuar depositando, mensalmente, as parcelas que vierem a se vencer, na Caixa Econômica Federal, em conta judicial sob o código de operação 635, mediante Documento de Depósitos Judiciais e Extrajudiciais - DJE, preenchido com o nome e CPF ou CNPJ do adquirente/arrematante, o número do processo judicial e o Código de Receita n° 4396;</w:t>
      </w:r>
    </w:p>
    <w:p w14:paraId="5167B96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g)</w:t>
      </w:r>
      <w:r w:rsidRPr="00CF4A9E">
        <w:rPr>
          <w:rFonts w:ascii="Aptos Narrow" w:hAnsi="Aptos Narrow"/>
          <w:color w:val="000000" w:themeColor="text1"/>
          <w:sz w:val="22"/>
          <w:szCs w:val="22"/>
        </w:rPr>
        <w:t> </w:t>
      </w:r>
      <w:r w:rsidRPr="00CF4A9E">
        <w:rPr>
          <w:rFonts w:ascii="Aptos Narrow" w:hAnsi="Aptos Narrow"/>
          <w:color w:val="000000" w:themeColor="text1"/>
          <w:sz w:val="22"/>
          <w:szCs w:val="22"/>
          <w:u w:val="single"/>
        </w:rPr>
        <w:t>Após a emissão da carta de arrematação</w:t>
      </w:r>
      <w:r w:rsidRPr="00CF4A9E">
        <w:rPr>
          <w:rFonts w:ascii="Aptos Narrow" w:hAnsi="Aptos Narrow"/>
          <w:color w:val="000000" w:themeColor="text1"/>
          <w:sz w:val="22"/>
          <w:szCs w:val="22"/>
        </w:rPr>
        <w:t>, o arrematante deverá recolher as parcelas mensais por meio de Documento de Arrecadação de Receitas Federais (DARF),  emitido pelo Sistema de Parcelamentos e outras Negociações - SISPAR da PGFN, disponível no REGULARIZE;</w:t>
      </w:r>
    </w:p>
    <w:p w14:paraId="13419BE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h)</w:t>
      </w:r>
      <w:r w:rsidRPr="00CF4A9E">
        <w:rPr>
          <w:rFonts w:ascii="Aptos Narrow" w:hAnsi="Aptos Narrow"/>
          <w:color w:val="000000" w:themeColor="text1"/>
          <w:sz w:val="22"/>
          <w:szCs w:val="22"/>
        </w:rPr>
        <w:t> Expedida a Carta de Arrematação para pagamento parcelado de </w:t>
      </w:r>
      <w:r w:rsidRPr="00CF4A9E">
        <w:rPr>
          <w:rFonts w:ascii="Aptos Narrow" w:hAnsi="Aptos Narrow"/>
          <w:color w:val="000000" w:themeColor="text1"/>
          <w:sz w:val="22"/>
          <w:szCs w:val="22"/>
          <w:u w:val="single"/>
        </w:rPr>
        <w:t>bens imóveis</w:t>
      </w:r>
      <w:r w:rsidRPr="00CF4A9E">
        <w:rPr>
          <w:rFonts w:ascii="Aptos Narrow" w:hAnsi="Aptos Narrow"/>
          <w:color w:val="000000" w:themeColor="text1"/>
          <w:sz w:val="22"/>
          <w:szCs w:val="22"/>
        </w:rPr>
        <w:t>, o Arrematante, no prazo de 30(trinta) dias levará ao respectivo Cartório de Registro de Imóveis e providenciará em tal prazo todas as medidas necessárias para averbação da hipoteca em favor da União Federal, inclusive, arcar com as despesas pertinentes;</w:t>
      </w:r>
    </w:p>
    <w:p w14:paraId="57060EA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w:t>
      </w:r>
      <w:r w:rsidRPr="00CF4A9E">
        <w:rPr>
          <w:rFonts w:ascii="Aptos Narrow" w:hAnsi="Aptos Narrow"/>
          <w:color w:val="000000" w:themeColor="text1"/>
          <w:sz w:val="22"/>
          <w:szCs w:val="22"/>
        </w:rPr>
        <w:t> A assinatura do termo de alienação importa no deferimento do parcelamento. Desta forma, o arrematante/adquirente deverá solicitar a formalização do parcelamento por meio de requerimento no REGULARIZE, no sítio da PGFN na Internet, no endereço regularize.pgfn.gov.br. O requerimento de formalização do parcelamento deverá ser realizado dentro do prazo de 10 (dez) dias contados da assinatura judicial do termo de alienação. Devendo constar no requerimento a avaliação oficial do bem alienado, auto de alienação judicial, comprovante de pagamento da comissão do leiloeiro/corretor, comprovante de depósito judicial da entrada, carta de alienação, da carta de arrematação ou da ordem de entrega, quando for expedida;</w:t>
      </w:r>
    </w:p>
    <w:p w14:paraId="1E6D2FE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j)</w:t>
      </w:r>
      <w:r w:rsidRPr="00CF4A9E">
        <w:rPr>
          <w:rFonts w:ascii="Aptos Narrow" w:hAnsi="Aptos Narrow"/>
          <w:color w:val="000000" w:themeColor="text1"/>
          <w:sz w:val="22"/>
          <w:szCs w:val="22"/>
        </w:rPr>
        <w:t> ocorrendo a rescisão do parcelamento, o saldo devedor acrescido de multa de mora no valor de 50% (cinquenta por cento) será inscrito em dívida ativa da União, nos termos do art. 98, § 6°, da Lei nº 8.212/91. Na cobrança judicial será, preferencialmente, indicado à penhora o bem ofertado em garantia no momento da formalização do parcelamento.</w:t>
      </w:r>
    </w:p>
    <w:p w14:paraId="5DD387D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170EEB32"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II) </w:t>
      </w:r>
      <w:r w:rsidRPr="00CF4A9E">
        <w:rPr>
          <w:rStyle w:val="Forte"/>
          <w:rFonts w:ascii="Aptos Narrow" w:hAnsi="Aptos Narrow"/>
          <w:color w:val="000000" w:themeColor="text1"/>
          <w:sz w:val="22"/>
          <w:szCs w:val="22"/>
          <w:u w:val="single"/>
        </w:rPr>
        <w:t>Nos demais casos, como, por exemplo, os Conselhos Federais e as Autarquias</w:t>
      </w:r>
      <w:r w:rsidRPr="00CF4A9E">
        <w:rPr>
          <w:rStyle w:val="Forte"/>
          <w:rFonts w:ascii="Aptos Narrow" w:hAnsi="Aptos Narrow"/>
          <w:color w:val="000000" w:themeColor="text1"/>
          <w:sz w:val="22"/>
          <w:szCs w:val="22"/>
        </w:rPr>
        <w:t>:</w:t>
      </w:r>
    </w:p>
    <w:p w14:paraId="3261977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Nos demais casos, a arrematação parcelada reger-se-á pelo artigo 895 do Código de Processo Civil.</w:t>
      </w:r>
    </w:p>
    <w:p w14:paraId="64FC497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"Art. 895. O interessado em adquirir o bem penhorado em prestações poderá apresentar, por escrito:</w:t>
      </w:r>
    </w:p>
    <w:p w14:paraId="3D9BD5B1"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 - </w:t>
      </w:r>
      <w:proofErr w:type="gramStart"/>
      <w:r w:rsidRPr="00CF4A9E">
        <w:rPr>
          <w:rFonts w:ascii="Aptos Narrow" w:hAnsi="Aptos Narrow"/>
          <w:i/>
          <w:iCs/>
          <w:color w:val="000000" w:themeColor="text1"/>
          <w:sz w:val="22"/>
          <w:szCs w:val="22"/>
        </w:rPr>
        <w:t>até</w:t>
      </w:r>
      <w:proofErr w:type="gramEnd"/>
      <w:r w:rsidRPr="00CF4A9E">
        <w:rPr>
          <w:rFonts w:ascii="Aptos Narrow" w:hAnsi="Aptos Narrow"/>
          <w:i/>
          <w:iCs/>
          <w:color w:val="000000" w:themeColor="text1"/>
          <w:sz w:val="22"/>
          <w:szCs w:val="22"/>
        </w:rPr>
        <w:t xml:space="preserve"> o início do primeiro leilão, proposta de aquisição do bem por valor não inferior ao da avaliação;</w:t>
      </w:r>
    </w:p>
    <w:p w14:paraId="1E61B14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II - </w:t>
      </w:r>
      <w:proofErr w:type="gramStart"/>
      <w:r w:rsidRPr="00CF4A9E">
        <w:rPr>
          <w:rFonts w:ascii="Aptos Narrow" w:hAnsi="Aptos Narrow"/>
          <w:i/>
          <w:iCs/>
          <w:color w:val="000000" w:themeColor="text1"/>
          <w:sz w:val="22"/>
          <w:szCs w:val="22"/>
        </w:rPr>
        <w:t>até</w:t>
      </w:r>
      <w:proofErr w:type="gramEnd"/>
      <w:r w:rsidRPr="00CF4A9E">
        <w:rPr>
          <w:rFonts w:ascii="Aptos Narrow" w:hAnsi="Aptos Narrow"/>
          <w:i/>
          <w:iCs/>
          <w:color w:val="000000" w:themeColor="text1"/>
          <w:sz w:val="22"/>
          <w:szCs w:val="22"/>
        </w:rPr>
        <w:t xml:space="preserve"> o início do segundo leilão, proposta de aquisição do bem por valor que não seja considerado vil.</w:t>
      </w:r>
    </w:p>
    <w:p w14:paraId="24D9EF2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rPr>
        <w:t>§ 1º A proposta conterá, em qualquer hipótese, </w:t>
      </w:r>
      <w:r w:rsidRPr="00CF4A9E">
        <w:rPr>
          <w:rStyle w:val="Forte"/>
          <w:rFonts w:ascii="Aptos Narrow" w:hAnsi="Aptos Narrow"/>
          <w:i/>
          <w:iCs/>
          <w:color w:val="000000" w:themeColor="text1"/>
          <w:sz w:val="22"/>
          <w:szCs w:val="22"/>
          <w:u w:val="single"/>
        </w:rPr>
        <w:t>oferta de pagamento de pelo menos vinte e cinco por cento do valor do lance à vista</w:t>
      </w:r>
      <w:r w:rsidRPr="00CF4A9E">
        <w:rPr>
          <w:rStyle w:val="Forte"/>
          <w:rFonts w:ascii="Aptos Narrow" w:hAnsi="Aptos Narrow"/>
          <w:i/>
          <w:iCs/>
          <w:color w:val="000000" w:themeColor="text1"/>
          <w:sz w:val="22"/>
          <w:szCs w:val="22"/>
        </w:rPr>
        <w:t> e o </w:t>
      </w:r>
      <w:r w:rsidRPr="00CF4A9E">
        <w:rPr>
          <w:rStyle w:val="Forte"/>
          <w:rFonts w:ascii="Aptos Narrow" w:hAnsi="Aptos Narrow"/>
          <w:i/>
          <w:iCs/>
          <w:color w:val="000000" w:themeColor="text1"/>
          <w:sz w:val="22"/>
          <w:szCs w:val="22"/>
          <w:u w:val="single"/>
        </w:rPr>
        <w:t>restante parcelado em até 30 (trinta) meses</w:t>
      </w:r>
      <w:r w:rsidRPr="00CF4A9E">
        <w:rPr>
          <w:rStyle w:val="Forte"/>
          <w:rFonts w:ascii="Aptos Narrow" w:hAnsi="Aptos Narrow"/>
          <w:i/>
          <w:iCs/>
          <w:color w:val="000000" w:themeColor="text1"/>
          <w:sz w:val="22"/>
          <w:szCs w:val="22"/>
        </w:rPr>
        <w:t>, garantido por caução idônea, quando se tratar de móveis, e por hipoteca do próprio bem, quando se tratar de imóveis.</w:t>
      </w:r>
    </w:p>
    <w:p w14:paraId="57B91551"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2º As propostas para aquisição em prestações indicarão o prazo, a modalidade, o indexador de correção monetária e as condições de pagamento do saldo.</w:t>
      </w:r>
    </w:p>
    <w:p w14:paraId="7273B65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3º (VETADO).</w:t>
      </w:r>
    </w:p>
    <w:p w14:paraId="5C261ED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u w:val="single"/>
        </w:rPr>
        <w:t>§ 4º No caso de atraso no pagamento de qualquer das prestações, incidirá multa de dez por cento sobre a soma da parcela inadimplida com as parcelas vincendas.</w:t>
      </w:r>
    </w:p>
    <w:p w14:paraId="3D7ACB3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u w:val="single"/>
        </w:rPr>
        <w:t>§ 5º O inadimplemento autoriza o exequente a pedir a resolução da arrematação ou promover, em face do arrematante, a execução do valor devido, devendo ambos os pedidos ser formulados nos autos da execução em que se deu a arrematação.</w:t>
      </w:r>
    </w:p>
    <w:p w14:paraId="2AD3E3E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6º A apresentação da proposta prevista neste artigo não suspende o leilão.</w:t>
      </w:r>
    </w:p>
    <w:p w14:paraId="1DDA578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7º A proposta de pagamento do lance à vista sempre prevalecerá sobre as propostas de pagamento parcelado.</w:t>
      </w:r>
    </w:p>
    <w:p w14:paraId="5C5D9F2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8º Havendo mais de uma proposta de pagamento parcelado:</w:t>
      </w:r>
    </w:p>
    <w:p w14:paraId="0EAE85D7"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 - </w:t>
      </w:r>
      <w:proofErr w:type="gramStart"/>
      <w:r w:rsidRPr="00CF4A9E">
        <w:rPr>
          <w:rFonts w:ascii="Aptos Narrow" w:hAnsi="Aptos Narrow"/>
          <w:i/>
          <w:iCs/>
          <w:color w:val="000000" w:themeColor="text1"/>
          <w:sz w:val="22"/>
          <w:szCs w:val="22"/>
        </w:rPr>
        <w:t>em</w:t>
      </w:r>
      <w:proofErr w:type="gramEnd"/>
      <w:r w:rsidRPr="00CF4A9E">
        <w:rPr>
          <w:rFonts w:ascii="Aptos Narrow" w:hAnsi="Aptos Narrow"/>
          <w:i/>
          <w:iCs/>
          <w:color w:val="000000" w:themeColor="text1"/>
          <w:sz w:val="22"/>
          <w:szCs w:val="22"/>
        </w:rPr>
        <w:t xml:space="preserve"> diferentes condições, o juiz decidirá pela mais vantajosa, assim compreendida, sempre, a de maior valor;</w:t>
      </w:r>
    </w:p>
    <w:p w14:paraId="58513C35"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II - </w:t>
      </w:r>
      <w:proofErr w:type="gramStart"/>
      <w:r w:rsidRPr="00CF4A9E">
        <w:rPr>
          <w:rFonts w:ascii="Aptos Narrow" w:hAnsi="Aptos Narrow"/>
          <w:i/>
          <w:iCs/>
          <w:color w:val="000000" w:themeColor="text1"/>
          <w:sz w:val="22"/>
          <w:szCs w:val="22"/>
        </w:rPr>
        <w:t>em</w:t>
      </w:r>
      <w:proofErr w:type="gramEnd"/>
      <w:r w:rsidRPr="00CF4A9E">
        <w:rPr>
          <w:rFonts w:ascii="Aptos Narrow" w:hAnsi="Aptos Narrow"/>
          <w:i/>
          <w:iCs/>
          <w:color w:val="000000" w:themeColor="text1"/>
          <w:sz w:val="22"/>
          <w:szCs w:val="22"/>
        </w:rPr>
        <w:t xml:space="preserve"> iguais condições, o juiz decidirá pela formulada em primeiro lugar.</w:t>
      </w:r>
    </w:p>
    <w:p w14:paraId="3F7F927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9º No caso de arrematação a prazo, os pagamentos feitos pelo arrematante pertencerão ao exequente até o limite de seu crédito, e os subsequentes, ao executado."</w:t>
      </w:r>
    </w:p>
    <w:p w14:paraId="1C220D6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Outrossim, saliento que, também no caso de parcelamento do valor de arrematação pelo </w:t>
      </w:r>
      <w:r w:rsidRPr="00CF4A9E">
        <w:rPr>
          <w:rFonts w:ascii="Aptos Narrow" w:hAnsi="Aptos Narrow"/>
          <w:color w:val="000000" w:themeColor="text1"/>
          <w:sz w:val="22"/>
          <w:szCs w:val="22"/>
          <w:u w:val="single"/>
        </w:rPr>
        <w:t>art. 895 do Código de Processo Civil,</w:t>
      </w:r>
      <w:r w:rsidRPr="00CF4A9E">
        <w:rPr>
          <w:rFonts w:ascii="Aptos Narrow" w:hAnsi="Aptos Narrow"/>
          <w:color w:val="000000" w:themeColor="text1"/>
          <w:sz w:val="22"/>
          <w:szCs w:val="22"/>
        </w:rPr>
        <w:t> o </w:t>
      </w:r>
      <w:r w:rsidRPr="00CF4A9E">
        <w:rPr>
          <w:rFonts w:ascii="Aptos Narrow" w:hAnsi="Aptos Narrow"/>
          <w:color w:val="000000" w:themeColor="text1"/>
          <w:sz w:val="22"/>
          <w:szCs w:val="22"/>
          <w:u w:val="single"/>
        </w:rPr>
        <w:t>parcelamento</w:t>
      </w:r>
      <w:r w:rsidRPr="00CF4A9E">
        <w:rPr>
          <w:rFonts w:ascii="Aptos Narrow" w:hAnsi="Aptos Narrow"/>
          <w:color w:val="000000" w:themeColor="text1"/>
          <w:sz w:val="22"/>
          <w:szCs w:val="22"/>
        </w:rPr>
        <w:t> do valor da arrematação </w:t>
      </w:r>
      <w:r w:rsidRPr="00CF4A9E">
        <w:rPr>
          <w:rFonts w:ascii="Aptos Narrow" w:hAnsi="Aptos Narrow"/>
          <w:color w:val="000000" w:themeColor="text1"/>
          <w:sz w:val="22"/>
          <w:szCs w:val="22"/>
          <w:u w:val="single"/>
        </w:rPr>
        <w:t xml:space="preserve">será limitado ao </w:t>
      </w:r>
      <w:r w:rsidRPr="00CF4A9E">
        <w:rPr>
          <w:rFonts w:ascii="Aptos Narrow" w:hAnsi="Aptos Narrow"/>
          <w:color w:val="000000" w:themeColor="text1"/>
          <w:sz w:val="22"/>
          <w:szCs w:val="22"/>
          <w:u w:val="single"/>
        </w:rPr>
        <w:lastRenderedPageBreak/>
        <w:t>montante do débito</w:t>
      </w:r>
      <w:r w:rsidRPr="00CF4A9E">
        <w:rPr>
          <w:rFonts w:ascii="Aptos Narrow" w:hAnsi="Aptos Narrow"/>
          <w:color w:val="000000" w:themeColor="text1"/>
          <w:sz w:val="22"/>
          <w:szCs w:val="22"/>
        </w:rPr>
        <w:t> objeto da execução, e o valor excedente, nos casos de arrematação por valor maior que o do débito exequendo, será depositado à vista pelo arrematante, no ato da arrematação, em conta judicial à disposição deste Juízo, vinculada ao presente processo.</w:t>
      </w:r>
    </w:p>
    <w:p w14:paraId="6169417F"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nfase"/>
          <w:rFonts w:ascii="Aptos Narrow" w:hAnsi="Aptos Narrow"/>
          <w:color w:val="000000" w:themeColor="text1"/>
          <w:sz w:val="22"/>
          <w:szCs w:val="22"/>
          <w:u w:val="single"/>
        </w:rPr>
        <w:t>Observação</w:t>
      </w:r>
      <w:r w:rsidRPr="00CF4A9E">
        <w:rPr>
          <w:rStyle w:val="nfase"/>
          <w:rFonts w:ascii="Aptos Narrow" w:hAnsi="Aptos Narrow"/>
          <w:color w:val="000000" w:themeColor="text1"/>
          <w:sz w:val="22"/>
          <w:szCs w:val="22"/>
        </w:rPr>
        <w:t>: Ao arrematante caberá o encargo de depositário do bem, caso seja deferido o pagamento parcelado da arrematação, ficando o mesmo ciente de que, enquanto não forem pagas todas as parcelas referentes ao valor de arrematação, não poderá abrir mão do encargo de depositário do bem e nem transferir a propriedade do bem para outrem.</w:t>
      </w:r>
    </w:p>
    <w:p w14:paraId="1E02828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6155286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VENDA DIRETA:</w:t>
      </w:r>
    </w:p>
    <w:p w14:paraId="1AFC4207"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Restando negativo o leilão, fica desde já autorizada a venda direta, observando-se as regras gerais e específicas já fixadas, inclusive os preços mínimos, e mais o seguinte:</w:t>
      </w:r>
    </w:p>
    <w:p w14:paraId="5A7DC00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 o prazo para o leiloeiro promover a venda direta será de 60 (sessenta) dias;</w:t>
      </w:r>
    </w:p>
    <w:p w14:paraId="253C192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b) a venda direta de imóveis poderá ser realizada de forma parcelada, desde que respeitadas as regras específicas antes fixadas para tanto.</w:t>
      </w:r>
    </w:p>
    <w:p w14:paraId="0D9D630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CF4A9E">
        <w:rPr>
          <w:rFonts w:ascii="Aptos Narrow" w:hAnsi="Aptos Narrow"/>
          <w:color w:val="000000" w:themeColor="text1"/>
          <w:sz w:val="22"/>
          <w:szCs w:val="22"/>
        </w:rPr>
        <w:t>proc</w:t>
      </w:r>
      <w:proofErr w:type="spellEnd"/>
      <w:r w:rsidRPr="00CF4A9E">
        <w:rPr>
          <w:rFonts w:ascii="Aptos Narrow" w:hAnsi="Aptos Narrow"/>
          <w:color w:val="000000" w:themeColor="text1"/>
          <w:sz w:val="22"/>
          <w:szCs w:val="22"/>
        </w:rPr>
        <w:t xml:space="preserve"> como interessados, cientificando-os do presente despacho/edital de leilão, pelo prazo de 05 (cinco) dias.</w:t>
      </w:r>
    </w:p>
    <w:p w14:paraId="69EDD5E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Quanto aos demais beneficiários de penhoras ou averbações na matrícula, encaminhe-se cópia do presente despacho-edital, que servirá como ofício, ao Juízo onde se processa a execução, para informar sobre o praceamento do bem.</w:t>
      </w:r>
    </w:p>
    <w:p w14:paraId="64347D4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xml:space="preserve">Intimem-se, inclusive o leiloeiro, </w:t>
      </w:r>
      <w:proofErr w:type="spellStart"/>
      <w:r w:rsidRPr="00CF4A9E">
        <w:rPr>
          <w:rFonts w:ascii="Aptos Narrow" w:hAnsi="Aptos Narrow"/>
          <w:color w:val="000000" w:themeColor="text1"/>
          <w:sz w:val="22"/>
          <w:szCs w:val="22"/>
        </w:rPr>
        <w:t>oportunizando-se-lhe</w:t>
      </w:r>
      <w:proofErr w:type="spellEnd"/>
      <w:r w:rsidRPr="00CF4A9E">
        <w:rPr>
          <w:rFonts w:ascii="Aptos Narrow" w:hAnsi="Aptos Narrow"/>
          <w:color w:val="000000" w:themeColor="text1"/>
          <w:sz w:val="22"/>
          <w:szCs w:val="22"/>
        </w:rPr>
        <w:t xml:space="preserve"> vista dos autos.</w:t>
      </w:r>
    </w:p>
    <w:p w14:paraId="4CB7C02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Cumpra-se.</w:t>
      </w:r>
    </w:p>
    <w:p w14:paraId="570E04AA" w14:textId="77777777" w:rsidR="00CF4A9E" w:rsidRPr="00CF4A9E" w:rsidRDefault="00000000" w:rsidP="00CF4A9E">
      <w:pPr>
        <w:rPr>
          <w:rFonts w:ascii="Aptos Narrow" w:hAnsi="Aptos Narrow"/>
          <w:color w:val="000000" w:themeColor="text1"/>
          <w:sz w:val="22"/>
          <w:szCs w:val="22"/>
        </w:rPr>
      </w:pPr>
      <w:r>
        <w:rPr>
          <w:rFonts w:ascii="Aptos Narrow" w:hAnsi="Aptos Narrow"/>
          <w:color w:val="000000" w:themeColor="text1"/>
          <w:sz w:val="22"/>
          <w:szCs w:val="22"/>
        </w:rPr>
        <w:pict w14:anchorId="51A2727D">
          <v:rect id="_x0000_i1025" style="width:0;height:1.5pt" o:hralign="center" o:hrstd="t" o:hr="t" fillcolor="#a0a0a0" stroked="f"/>
        </w:pict>
      </w:r>
    </w:p>
    <w:p w14:paraId="4FD5C965" w14:textId="77777777" w:rsidR="00CF4A9E" w:rsidRPr="00CF4A9E" w:rsidRDefault="00CF4A9E" w:rsidP="00CF4A9E">
      <w:pPr>
        <w:pStyle w:val="tarjaassinatura"/>
        <w:spacing w:before="0" w:beforeAutospacing="0" w:after="0" w:afterAutospacing="0"/>
        <w:jc w:val="both"/>
        <w:rPr>
          <w:rFonts w:ascii="Aptos Narrow" w:hAnsi="Aptos Narrow"/>
          <w:color w:val="000000" w:themeColor="text1"/>
          <w:sz w:val="22"/>
          <w:szCs w:val="22"/>
        </w:rPr>
      </w:pPr>
      <w:r w:rsidRPr="00CF4A9E">
        <w:rPr>
          <w:rFonts w:ascii="Aptos Narrow" w:hAnsi="Aptos Narrow"/>
          <w:color w:val="000000" w:themeColor="text1"/>
          <w:sz w:val="22"/>
          <w:szCs w:val="22"/>
        </w:rPr>
        <w:t>Documento eletrônico assinado por </w:t>
      </w:r>
      <w:r w:rsidRPr="00CF4A9E">
        <w:rPr>
          <w:rFonts w:ascii="Aptos Narrow" w:hAnsi="Aptos Narrow"/>
          <w:b/>
          <w:bCs/>
          <w:color w:val="000000" w:themeColor="text1"/>
          <w:sz w:val="22"/>
          <w:szCs w:val="22"/>
        </w:rPr>
        <w:t>ALEXANDRE PEREIRA DUTRA, Juiz Federal</w:t>
      </w:r>
      <w:r w:rsidRPr="00CF4A9E">
        <w:rPr>
          <w:rFonts w:ascii="Aptos Narrow" w:hAnsi="Aptos Narrow"/>
          <w:color w:val="000000" w:themeColor="text1"/>
          <w:sz w:val="22"/>
          <w:szCs w:val="22"/>
        </w:rPr>
        <w:t>, na forma do artigo 1º, inciso III, da Lei 11.419, de 19 de dezembro de 2006 e Resolução TRF 4ª Região nº 17, de 26 de março de 2010. A conferência da </w:t>
      </w:r>
      <w:r w:rsidRPr="00CF4A9E">
        <w:rPr>
          <w:rFonts w:ascii="Aptos Narrow" w:hAnsi="Aptos Narrow"/>
          <w:b/>
          <w:bCs/>
          <w:color w:val="000000" w:themeColor="text1"/>
          <w:sz w:val="22"/>
          <w:szCs w:val="22"/>
        </w:rPr>
        <w:t>autenticidade do documento</w:t>
      </w:r>
      <w:r w:rsidRPr="00CF4A9E">
        <w:rPr>
          <w:rFonts w:ascii="Aptos Narrow" w:hAnsi="Aptos Narrow"/>
          <w:color w:val="000000" w:themeColor="text1"/>
          <w:sz w:val="22"/>
          <w:szCs w:val="22"/>
        </w:rPr>
        <w:t> está disponível no endereço eletrônico http://www.trf4.jus.br/trf4/processos/verifica.php, mediante o preenchimento do código verificador </w:t>
      </w:r>
      <w:r w:rsidRPr="00CF4A9E">
        <w:rPr>
          <w:rFonts w:ascii="Aptos Narrow" w:hAnsi="Aptos Narrow"/>
          <w:b/>
          <w:bCs/>
          <w:color w:val="000000" w:themeColor="text1"/>
          <w:sz w:val="22"/>
          <w:szCs w:val="22"/>
        </w:rPr>
        <w:t>710023219250v19</w:t>
      </w:r>
      <w:r w:rsidRPr="00CF4A9E">
        <w:rPr>
          <w:rFonts w:ascii="Aptos Narrow" w:hAnsi="Aptos Narrow"/>
          <w:color w:val="000000" w:themeColor="text1"/>
          <w:sz w:val="22"/>
          <w:szCs w:val="22"/>
        </w:rPr>
        <w:t> e do código CRC </w:t>
      </w:r>
      <w:r w:rsidRPr="00CF4A9E">
        <w:rPr>
          <w:rFonts w:ascii="Aptos Narrow" w:hAnsi="Aptos Narrow"/>
          <w:b/>
          <w:bCs/>
          <w:color w:val="000000" w:themeColor="text1"/>
          <w:sz w:val="22"/>
          <w:szCs w:val="22"/>
        </w:rPr>
        <w:t>85bb2a60</w:t>
      </w:r>
      <w:r w:rsidRPr="00CF4A9E">
        <w:rPr>
          <w:rFonts w:ascii="Aptos Narrow" w:hAnsi="Aptos Narrow"/>
          <w:color w:val="000000" w:themeColor="text1"/>
          <w:sz w:val="22"/>
          <w:szCs w:val="22"/>
        </w:rPr>
        <w:t>.</w:t>
      </w:r>
      <w:r w:rsidRPr="00CF4A9E">
        <w:rPr>
          <w:rFonts w:ascii="Aptos Narrow" w:hAnsi="Aptos Narrow"/>
          <w:color w:val="000000" w:themeColor="text1"/>
          <w:sz w:val="22"/>
          <w:szCs w:val="22"/>
        </w:rPr>
        <w:br/>
      </w:r>
      <w:r w:rsidRPr="00CF4A9E">
        <w:rPr>
          <w:rFonts w:ascii="Aptos Narrow" w:hAnsi="Aptos Narrow"/>
          <w:color w:val="000000" w:themeColor="text1"/>
          <w:sz w:val="22"/>
          <w:szCs w:val="22"/>
        </w:rPr>
        <w:br/>
        <w:t>Informações adicionais da assinatura:</w:t>
      </w:r>
      <w:r w:rsidRPr="00CF4A9E">
        <w:rPr>
          <w:rFonts w:ascii="Aptos Narrow" w:hAnsi="Aptos Narrow"/>
          <w:color w:val="000000" w:themeColor="text1"/>
          <w:sz w:val="22"/>
          <w:szCs w:val="22"/>
        </w:rPr>
        <w:br/>
        <w:t>Signatário (a): ALEXANDRE PEREIRA DUTRA</w:t>
      </w:r>
      <w:r w:rsidRPr="00CF4A9E">
        <w:rPr>
          <w:rFonts w:ascii="Aptos Narrow" w:hAnsi="Aptos Narrow"/>
          <w:color w:val="000000" w:themeColor="text1"/>
          <w:sz w:val="22"/>
          <w:szCs w:val="22"/>
        </w:rPr>
        <w:br/>
        <w:t>Data e Hora: 05/09/2025, às 10:49:59</w:t>
      </w:r>
    </w:p>
    <w:p w14:paraId="579C0726" w14:textId="77777777" w:rsidR="00CF4A9E" w:rsidRPr="00CF4A9E" w:rsidRDefault="00000000" w:rsidP="00CF4A9E">
      <w:pPr>
        <w:rPr>
          <w:rFonts w:ascii="Aptos Narrow" w:hAnsi="Aptos Narrow"/>
          <w:color w:val="000000" w:themeColor="text1"/>
          <w:sz w:val="22"/>
          <w:szCs w:val="22"/>
        </w:rPr>
      </w:pPr>
      <w:r>
        <w:rPr>
          <w:rFonts w:ascii="Aptos Narrow" w:hAnsi="Aptos Narrow"/>
          <w:color w:val="000000" w:themeColor="text1"/>
          <w:sz w:val="22"/>
          <w:szCs w:val="22"/>
        </w:rPr>
        <w:pict w14:anchorId="600EFA14">
          <v:rect id="_x0000_i1026" style="width:0;height:1.5pt" o:hralign="center" o:hrstd="t" o:hr="t" fillcolor="#a0a0a0" stroked="f"/>
        </w:pict>
      </w:r>
    </w:p>
    <w:p w14:paraId="17CB2662" w14:textId="77777777" w:rsidR="00CF4A9E" w:rsidRPr="00CF4A9E" w:rsidRDefault="00CF4A9E" w:rsidP="00CF4A9E">
      <w:pPr>
        <w:rPr>
          <w:rFonts w:ascii="Aptos Narrow" w:hAnsi="Aptos Narrow"/>
          <w:b/>
          <w:bCs/>
          <w:color w:val="000000" w:themeColor="text1"/>
          <w:sz w:val="22"/>
          <w:szCs w:val="22"/>
        </w:rPr>
      </w:pPr>
      <w:r w:rsidRPr="00CF4A9E">
        <w:rPr>
          <w:rFonts w:ascii="Aptos Narrow" w:hAnsi="Aptos Narrow"/>
          <w:b/>
          <w:bCs/>
          <w:color w:val="000000" w:themeColor="text1"/>
          <w:sz w:val="22"/>
          <w:szCs w:val="22"/>
        </w:rPr>
        <w:t>5004397-22.2012.4.04.7122</w:t>
      </w:r>
    </w:p>
    <w:p w14:paraId="25308A16" w14:textId="77777777" w:rsidR="00397027" w:rsidRDefault="00397027" w:rsidP="00CF4A9E"/>
    <w:p w14:paraId="29DD3099" w14:textId="77777777" w:rsidR="009D4813" w:rsidRDefault="009D4813" w:rsidP="00CF4A9E"/>
    <w:p w14:paraId="3EAA7F79" w14:textId="77777777" w:rsidR="009D4813" w:rsidRDefault="009D4813" w:rsidP="00CF4A9E"/>
    <w:p w14:paraId="609A88F2" w14:textId="77777777" w:rsidR="009D4813" w:rsidRDefault="009D4813" w:rsidP="00CF4A9E"/>
    <w:p w14:paraId="3316B4B8" w14:textId="77777777" w:rsidR="009D4813" w:rsidRDefault="009D4813" w:rsidP="00CF4A9E"/>
    <w:p w14:paraId="232E4B6A" w14:textId="77777777" w:rsidR="009D4813" w:rsidRDefault="009D4813" w:rsidP="00CF4A9E"/>
    <w:p w14:paraId="76CEDDAB" w14:textId="77777777" w:rsidR="009D4813" w:rsidRDefault="009D4813" w:rsidP="00CF4A9E"/>
    <w:p w14:paraId="1913FFDD" w14:textId="77777777" w:rsidR="009D4813" w:rsidRDefault="009D4813" w:rsidP="00CF4A9E"/>
    <w:p w14:paraId="7F5A9106" w14:textId="77777777" w:rsidR="009D4813" w:rsidRDefault="009D4813" w:rsidP="00CF4A9E"/>
    <w:p w14:paraId="068F49B8" w14:textId="77777777" w:rsidR="009D4813" w:rsidRDefault="009D4813" w:rsidP="00CF4A9E"/>
    <w:p w14:paraId="58DA4217" w14:textId="77777777" w:rsidR="009D4813" w:rsidRDefault="009D4813" w:rsidP="00CF4A9E"/>
    <w:p w14:paraId="013FC83E" w14:textId="77777777" w:rsidR="009D4813" w:rsidRDefault="009D4813" w:rsidP="00CF4A9E"/>
    <w:p w14:paraId="7FC1FC70" w14:textId="77777777" w:rsidR="009D4813" w:rsidRDefault="009D4813" w:rsidP="00CF4A9E"/>
    <w:p w14:paraId="68C28ADA" w14:textId="77777777" w:rsidR="009D4813" w:rsidRDefault="009D4813" w:rsidP="00CF4A9E"/>
    <w:p w14:paraId="185C77BD" w14:textId="77777777" w:rsidR="009D4813" w:rsidRDefault="009D4813" w:rsidP="00CF4A9E"/>
    <w:p w14:paraId="3F26384F" w14:textId="77777777" w:rsidR="009D4813" w:rsidRDefault="009D4813" w:rsidP="00CF4A9E"/>
    <w:p w14:paraId="2E93EA56" w14:textId="77777777" w:rsidR="009D4813" w:rsidRDefault="009D4813" w:rsidP="00CF4A9E"/>
    <w:p w14:paraId="1F769029" w14:textId="77777777" w:rsidR="009D4813" w:rsidRDefault="009D4813" w:rsidP="00CF4A9E"/>
    <w:p w14:paraId="6A3F4C9C" w14:textId="77777777" w:rsidR="009D4813" w:rsidRDefault="009D4813" w:rsidP="00CF4A9E"/>
    <w:p w14:paraId="38AD6C76" w14:textId="77777777" w:rsidR="009D4813" w:rsidRDefault="009D4813" w:rsidP="00CF4A9E"/>
    <w:p w14:paraId="19697008" w14:textId="77777777" w:rsidR="009D4813" w:rsidRDefault="009D4813" w:rsidP="00CF4A9E"/>
    <w:p w14:paraId="5F59CA82" w14:textId="77777777" w:rsidR="009D4813" w:rsidRDefault="009D4813" w:rsidP="00CF4A9E"/>
    <w:p w14:paraId="20FF4DFD" w14:textId="77777777" w:rsidR="009D4813" w:rsidRDefault="009D4813" w:rsidP="00CF4A9E"/>
    <w:p w14:paraId="56E567F7" w14:textId="77777777" w:rsidR="009D4813" w:rsidRDefault="009D4813" w:rsidP="00CF4A9E"/>
    <w:p w14:paraId="49515467" w14:textId="77777777" w:rsidR="00CF4A9E" w:rsidRDefault="00CF4A9E" w:rsidP="00CF4A9E"/>
    <w:p w14:paraId="7111D7A0" w14:textId="77777777" w:rsidR="00CF4A9E" w:rsidRDefault="00CF4A9E" w:rsidP="00CF4A9E"/>
    <w:p w14:paraId="6AF90F21" w14:textId="080A9456"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2</w:t>
      </w:r>
    </w:p>
    <w:p w14:paraId="4F9D920E" w14:textId="77777777" w:rsidR="00CF4A9E" w:rsidRDefault="00CF4A9E" w:rsidP="00CF4A9E"/>
    <w:p w14:paraId="28B79F77" w14:textId="77777777" w:rsidR="00CF4A9E" w:rsidRDefault="00CF4A9E" w:rsidP="00CF4A9E"/>
    <w:p w14:paraId="2873DF9D" w14:textId="77777777" w:rsidR="00CF4A9E" w:rsidRDefault="00CF4A9E" w:rsidP="00CF4A9E"/>
    <w:p w14:paraId="0D64D880" w14:textId="77777777" w:rsidR="00CF4A9E" w:rsidRDefault="00CF4A9E" w:rsidP="00CF4A9E"/>
    <w:p w14:paraId="66BC404B" w14:textId="4A83BF70"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3</w:t>
      </w:r>
    </w:p>
    <w:p w14:paraId="4F17FFC6" w14:textId="77777777" w:rsidR="00CF4A9E" w:rsidRDefault="00CF4A9E" w:rsidP="00CF4A9E"/>
    <w:p w14:paraId="7002E237" w14:textId="77777777" w:rsidR="00CF4A9E" w:rsidRDefault="00CF4A9E" w:rsidP="00CF4A9E"/>
    <w:p w14:paraId="48C1048B" w14:textId="77777777" w:rsidR="00CF4A9E" w:rsidRDefault="00CF4A9E" w:rsidP="00CF4A9E"/>
    <w:p w14:paraId="13AC97C5" w14:textId="77777777" w:rsidR="00CF4A9E" w:rsidRDefault="00CF4A9E" w:rsidP="00CF4A9E"/>
    <w:p w14:paraId="4DCF87F5" w14:textId="298408CE"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4</w:t>
      </w:r>
    </w:p>
    <w:p w14:paraId="43772B93" w14:textId="77777777" w:rsidR="00CF4A9E" w:rsidRPr="00CF4A9E" w:rsidRDefault="00CF4A9E" w:rsidP="00CF4A9E"/>
    <w:sectPr w:rsidR="00CF4A9E" w:rsidRPr="00CF4A9E" w:rsidSect="00CE190E">
      <w:headerReference w:type="even" r:id="rId12"/>
      <w:headerReference w:type="default" r:id="rId13"/>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462E" w14:textId="77777777" w:rsidR="00DB56C7" w:rsidRDefault="00DB56C7" w:rsidP="00492A16">
      <w:r>
        <w:separator/>
      </w:r>
    </w:p>
  </w:endnote>
  <w:endnote w:type="continuationSeparator" w:id="0">
    <w:p w14:paraId="79BCD610" w14:textId="77777777" w:rsidR="00DB56C7" w:rsidRDefault="00DB56C7"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3AD3" w14:textId="77777777" w:rsidR="00DB56C7" w:rsidRDefault="00DB56C7" w:rsidP="00492A16">
      <w:r>
        <w:separator/>
      </w:r>
    </w:p>
  </w:footnote>
  <w:footnote w:type="continuationSeparator" w:id="0">
    <w:p w14:paraId="61293D21" w14:textId="77777777" w:rsidR="00DB56C7" w:rsidRDefault="00DB56C7"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16cid:durableId="973557656">
    <w:abstractNumId w:val="39"/>
  </w:num>
  <w:num w:numId="2" w16cid:durableId="175198157">
    <w:abstractNumId w:val="44"/>
  </w:num>
  <w:num w:numId="3" w16cid:durableId="688263858">
    <w:abstractNumId w:val="17"/>
  </w:num>
  <w:num w:numId="4" w16cid:durableId="731998739">
    <w:abstractNumId w:val="43"/>
  </w:num>
  <w:num w:numId="5" w16cid:durableId="943537256">
    <w:abstractNumId w:val="12"/>
  </w:num>
  <w:num w:numId="6" w16cid:durableId="143089683">
    <w:abstractNumId w:val="20"/>
  </w:num>
  <w:num w:numId="7" w16cid:durableId="376662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77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169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5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18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355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8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93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916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868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31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88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504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838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5817581">
    <w:abstractNumId w:val="14"/>
  </w:num>
  <w:num w:numId="22" w16cid:durableId="934023861">
    <w:abstractNumId w:val="41"/>
  </w:num>
  <w:num w:numId="23" w16cid:durableId="1867673857">
    <w:abstractNumId w:val="2"/>
  </w:num>
  <w:num w:numId="24" w16cid:durableId="389111903">
    <w:abstractNumId w:val="15"/>
  </w:num>
  <w:num w:numId="25" w16cid:durableId="369456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9889845">
    <w:abstractNumId w:val="27"/>
  </w:num>
  <w:num w:numId="27" w16cid:durableId="986669665">
    <w:abstractNumId w:val="21"/>
  </w:num>
  <w:num w:numId="28" w16cid:durableId="1758290123">
    <w:abstractNumId w:val="16"/>
  </w:num>
  <w:num w:numId="29" w16cid:durableId="2084375796">
    <w:abstractNumId w:val="18"/>
  </w:num>
  <w:num w:numId="30" w16cid:durableId="1143350023">
    <w:abstractNumId w:val="0"/>
  </w:num>
  <w:num w:numId="31" w16cid:durableId="1451898428">
    <w:abstractNumId w:val="22"/>
  </w:num>
  <w:num w:numId="32" w16cid:durableId="1984306533">
    <w:abstractNumId w:val="24"/>
  </w:num>
  <w:num w:numId="33" w16cid:durableId="87582474">
    <w:abstractNumId w:val="34"/>
  </w:num>
  <w:num w:numId="34" w16cid:durableId="1696151029">
    <w:abstractNumId w:val="9"/>
  </w:num>
  <w:num w:numId="35" w16cid:durableId="2003197473">
    <w:abstractNumId w:val="40"/>
  </w:num>
  <w:num w:numId="36" w16cid:durableId="1904371985">
    <w:abstractNumId w:val="42"/>
  </w:num>
  <w:num w:numId="37" w16cid:durableId="1847093918">
    <w:abstractNumId w:val="38"/>
  </w:num>
  <w:num w:numId="38" w16cid:durableId="1986811901">
    <w:abstractNumId w:val="3"/>
  </w:num>
  <w:num w:numId="39" w16cid:durableId="1295285978">
    <w:abstractNumId w:val="8"/>
  </w:num>
  <w:num w:numId="40" w16cid:durableId="1976906064">
    <w:abstractNumId w:val="6"/>
  </w:num>
  <w:num w:numId="41" w16cid:durableId="24016211">
    <w:abstractNumId w:val="7"/>
  </w:num>
  <w:num w:numId="42" w16cid:durableId="356196107">
    <w:abstractNumId w:val="19"/>
  </w:num>
  <w:num w:numId="43" w16cid:durableId="117722431">
    <w:abstractNumId w:val="11"/>
  </w:num>
  <w:num w:numId="44" w16cid:durableId="1558280187">
    <w:abstractNumId w:val="26"/>
  </w:num>
  <w:num w:numId="45" w16cid:durableId="1111587798">
    <w:abstractNumId w:val="35"/>
  </w:num>
  <w:num w:numId="46" w16cid:durableId="76306811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07D00"/>
    <w:rsid w:val="00010BA4"/>
    <w:rsid w:val="00010EC9"/>
    <w:rsid w:val="00010F33"/>
    <w:rsid w:val="00011C6D"/>
    <w:rsid w:val="00012B8C"/>
    <w:rsid w:val="00012ED6"/>
    <w:rsid w:val="00012FE4"/>
    <w:rsid w:val="00013797"/>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38D"/>
    <w:rsid w:val="00027732"/>
    <w:rsid w:val="00030452"/>
    <w:rsid w:val="00031214"/>
    <w:rsid w:val="000314F9"/>
    <w:rsid w:val="00031AA8"/>
    <w:rsid w:val="00032062"/>
    <w:rsid w:val="00032590"/>
    <w:rsid w:val="00033405"/>
    <w:rsid w:val="00033B91"/>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51F"/>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315"/>
    <w:rsid w:val="00070D2B"/>
    <w:rsid w:val="0007163D"/>
    <w:rsid w:val="000723E9"/>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4E3C"/>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BC8"/>
    <w:rsid w:val="00151F1F"/>
    <w:rsid w:val="001524C9"/>
    <w:rsid w:val="00152E1B"/>
    <w:rsid w:val="00153CB2"/>
    <w:rsid w:val="00154758"/>
    <w:rsid w:val="0015478E"/>
    <w:rsid w:val="00156FF2"/>
    <w:rsid w:val="001572F4"/>
    <w:rsid w:val="0016141B"/>
    <w:rsid w:val="00161A39"/>
    <w:rsid w:val="0016273E"/>
    <w:rsid w:val="001627DE"/>
    <w:rsid w:val="001627E7"/>
    <w:rsid w:val="00162C77"/>
    <w:rsid w:val="00164519"/>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1EB"/>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18F"/>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4C72"/>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5733"/>
    <w:rsid w:val="0020658C"/>
    <w:rsid w:val="002065D4"/>
    <w:rsid w:val="00207E77"/>
    <w:rsid w:val="0021017F"/>
    <w:rsid w:val="00210FB6"/>
    <w:rsid w:val="00211B06"/>
    <w:rsid w:val="00212CCC"/>
    <w:rsid w:val="00212D86"/>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A6B"/>
    <w:rsid w:val="00260DE6"/>
    <w:rsid w:val="00261813"/>
    <w:rsid w:val="00262678"/>
    <w:rsid w:val="00264F24"/>
    <w:rsid w:val="002651B9"/>
    <w:rsid w:val="0026524F"/>
    <w:rsid w:val="00265C69"/>
    <w:rsid w:val="00265E4B"/>
    <w:rsid w:val="00266228"/>
    <w:rsid w:val="00267E15"/>
    <w:rsid w:val="002704CB"/>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332"/>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BDB"/>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027"/>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6955"/>
    <w:rsid w:val="00427445"/>
    <w:rsid w:val="004277E1"/>
    <w:rsid w:val="00427A04"/>
    <w:rsid w:val="0043095F"/>
    <w:rsid w:val="004325EC"/>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47336"/>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6B7"/>
    <w:rsid w:val="0048073D"/>
    <w:rsid w:val="00480A91"/>
    <w:rsid w:val="00481218"/>
    <w:rsid w:val="00481D40"/>
    <w:rsid w:val="00482665"/>
    <w:rsid w:val="004828D8"/>
    <w:rsid w:val="00483648"/>
    <w:rsid w:val="00484318"/>
    <w:rsid w:val="00484935"/>
    <w:rsid w:val="00487FBF"/>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347"/>
    <w:rsid w:val="004B2F32"/>
    <w:rsid w:val="004B31D8"/>
    <w:rsid w:val="004B32BD"/>
    <w:rsid w:val="004B4EB8"/>
    <w:rsid w:val="004B642D"/>
    <w:rsid w:val="004B6E33"/>
    <w:rsid w:val="004B7BFC"/>
    <w:rsid w:val="004C023C"/>
    <w:rsid w:val="004C0803"/>
    <w:rsid w:val="004C0D54"/>
    <w:rsid w:val="004C0F73"/>
    <w:rsid w:val="004C1DAB"/>
    <w:rsid w:val="004C1F72"/>
    <w:rsid w:val="004C24CF"/>
    <w:rsid w:val="004C2C4A"/>
    <w:rsid w:val="004C4ED2"/>
    <w:rsid w:val="004C5477"/>
    <w:rsid w:val="004C566F"/>
    <w:rsid w:val="004C687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6661"/>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276A"/>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36E"/>
    <w:rsid w:val="005C44A3"/>
    <w:rsid w:val="005C4BA4"/>
    <w:rsid w:val="005C56B1"/>
    <w:rsid w:val="005C73F4"/>
    <w:rsid w:val="005C7945"/>
    <w:rsid w:val="005C7B54"/>
    <w:rsid w:val="005D0C0B"/>
    <w:rsid w:val="005D12B0"/>
    <w:rsid w:val="005D2E19"/>
    <w:rsid w:val="005D3530"/>
    <w:rsid w:val="005D3557"/>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5F7368"/>
    <w:rsid w:val="00600D83"/>
    <w:rsid w:val="006010DA"/>
    <w:rsid w:val="006025EF"/>
    <w:rsid w:val="00602CE1"/>
    <w:rsid w:val="00604B4B"/>
    <w:rsid w:val="00606194"/>
    <w:rsid w:val="0060772A"/>
    <w:rsid w:val="00607D4F"/>
    <w:rsid w:val="00610948"/>
    <w:rsid w:val="0061111E"/>
    <w:rsid w:val="00611DCD"/>
    <w:rsid w:val="006120ED"/>
    <w:rsid w:val="00613107"/>
    <w:rsid w:val="006145C7"/>
    <w:rsid w:val="006167CE"/>
    <w:rsid w:val="00617C59"/>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65D0"/>
    <w:rsid w:val="00667796"/>
    <w:rsid w:val="00667918"/>
    <w:rsid w:val="00667B91"/>
    <w:rsid w:val="00670570"/>
    <w:rsid w:val="00671446"/>
    <w:rsid w:val="0067220C"/>
    <w:rsid w:val="006722FD"/>
    <w:rsid w:val="0067468C"/>
    <w:rsid w:val="00674E80"/>
    <w:rsid w:val="00677D86"/>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4F1"/>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522"/>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9F6"/>
    <w:rsid w:val="00752B53"/>
    <w:rsid w:val="0075360F"/>
    <w:rsid w:val="00753CF4"/>
    <w:rsid w:val="00753EE1"/>
    <w:rsid w:val="00754469"/>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6A62"/>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87647"/>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0DE7"/>
    <w:rsid w:val="008415A7"/>
    <w:rsid w:val="0084164B"/>
    <w:rsid w:val="00842197"/>
    <w:rsid w:val="00842E32"/>
    <w:rsid w:val="00842FF4"/>
    <w:rsid w:val="0084315F"/>
    <w:rsid w:val="00845415"/>
    <w:rsid w:val="00845B16"/>
    <w:rsid w:val="00845F76"/>
    <w:rsid w:val="008465C5"/>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06CC"/>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53E"/>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B3D"/>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3C2"/>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721"/>
    <w:rsid w:val="009C785C"/>
    <w:rsid w:val="009D1201"/>
    <w:rsid w:val="009D254D"/>
    <w:rsid w:val="009D2F30"/>
    <w:rsid w:val="009D4328"/>
    <w:rsid w:val="009D4426"/>
    <w:rsid w:val="009D4692"/>
    <w:rsid w:val="009D4813"/>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63B"/>
    <w:rsid w:val="00A038F0"/>
    <w:rsid w:val="00A0391E"/>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A768F"/>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A94"/>
    <w:rsid w:val="00B73ED8"/>
    <w:rsid w:val="00B7437B"/>
    <w:rsid w:val="00B748AE"/>
    <w:rsid w:val="00B749D2"/>
    <w:rsid w:val="00B74F4C"/>
    <w:rsid w:val="00B779FF"/>
    <w:rsid w:val="00B77E2E"/>
    <w:rsid w:val="00B80928"/>
    <w:rsid w:val="00B813AC"/>
    <w:rsid w:val="00B828AB"/>
    <w:rsid w:val="00B83982"/>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0EA1"/>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4200"/>
    <w:rsid w:val="00BF42AD"/>
    <w:rsid w:val="00BF4B79"/>
    <w:rsid w:val="00BF53B6"/>
    <w:rsid w:val="00BF61FF"/>
    <w:rsid w:val="00BF63AE"/>
    <w:rsid w:val="00BF679A"/>
    <w:rsid w:val="00BF6D5E"/>
    <w:rsid w:val="00BF72E0"/>
    <w:rsid w:val="00BF7739"/>
    <w:rsid w:val="00C00392"/>
    <w:rsid w:val="00C00604"/>
    <w:rsid w:val="00C00DC3"/>
    <w:rsid w:val="00C00F42"/>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1D2"/>
    <w:rsid w:val="00C24753"/>
    <w:rsid w:val="00C26D31"/>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AAA"/>
    <w:rsid w:val="00C63F01"/>
    <w:rsid w:val="00C63FEE"/>
    <w:rsid w:val="00C64B18"/>
    <w:rsid w:val="00C64B5D"/>
    <w:rsid w:val="00C64F9B"/>
    <w:rsid w:val="00C65221"/>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66D"/>
    <w:rsid w:val="00CA6A57"/>
    <w:rsid w:val="00CA7CBC"/>
    <w:rsid w:val="00CB00ED"/>
    <w:rsid w:val="00CB0AAA"/>
    <w:rsid w:val="00CB1B8F"/>
    <w:rsid w:val="00CB23AA"/>
    <w:rsid w:val="00CB25C8"/>
    <w:rsid w:val="00CB2DF0"/>
    <w:rsid w:val="00CB3424"/>
    <w:rsid w:val="00CB398B"/>
    <w:rsid w:val="00CB3A31"/>
    <w:rsid w:val="00CB424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42C"/>
    <w:rsid w:val="00CD0F57"/>
    <w:rsid w:val="00CD1BC4"/>
    <w:rsid w:val="00CD24D4"/>
    <w:rsid w:val="00CD3CCD"/>
    <w:rsid w:val="00CD41B1"/>
    <w:rsid w:val="00CD474A"/>
    <w:rsid w:val="00CD4C00"/>
    <w:rsid w:val="00CD583C"/>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A9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77A9"/>
    <w:rsid w:val="00D47CD4"/>
    <w:rsid w:val="00D50A27"/>
    <w:rsid w:val="00D51FA2"/>
    <w:rsid w:val="00D5217E"/>
    <w:rsid w:val="00D5377E"/>
    <w:rsid w:val="00D54838"/>
    <w:rsid w:val="00D548CD"/>
    <w:rsid w:val="00D55766"/>
    <w:rsid w:val="00D560F9"/>
    <w:rsid w:val="00D569A7"/>
    <w:rsid w:val="00D57FF4"/>
    <w:rsid w:val="00D60738"/>
    <w:rsid w:val="00D60862"/>
    <w:rsid w:val="00D60C5A"/>
    <w:rsid w:val="00D613E8"/>
    <w:rsid w:val="00D6149E"/>
    <w:rsid w:val="00D61B28"/>
    <w:rsid w:val="00D61B46"/>
    <w:rsid w:val="00D61D7E"/>
    <w:rsid w:val="00D61E84"/>
    <w:rsid w:val="00D62E20"/>
    <w:rsid w:val="00D637AD"/>
    <w:rsid w:val="00D63E5C"/>
    <w:rsid w:val="00D660AC"/>
    <w:rsid w:val="00D6627A"/>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56C7"/>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55AE"/>
    <w:rsid w:val="00DE6B30"/>
    <w:rsid w:val="00DE74D5"/>
    <w:rsid w:val="00DF07BA"/>
    <w:rsid w:val="00DF0ED2"/>
    <w:rsid w:val="00DF2550"/>
    <w:rsid w:val="00DF324F"/>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43A9"/>
    <w:rsid w:val="00E6469F"/>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6E61"/>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0E4B"/>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725"/>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9D6"/>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EF6E27"/>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6FAF"/>
    <w:rsid w:val="00FB742F"/>
    <w:rsid w:val="00FB75DA"/>
    <w:rsid w:val="00FC1EEF"/>
    <w:rsid w:val="00FC2642"/>
    <w:rsid w:val="00FC3195"/>
    <w:rsid w:val="00FC3508"/>
    <w:rsid w:val="00FC3E99"/>
    <w:rsid w:val="00FC6868"/>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 w:type="character" w:customStyle="1" w:styleId="legendaapensosart28lef">
    <w:name w:val="legenda_apensos_art_28_lef"/>
    <w:basedOn w:val="Fontepargpadro"/>
    <w:rsid w:val="00A0363B"/>
  </w:style>
  <w:style w:type="character" w:customStyle="1" w:styleId="apensosart28lef">
    <w:name w:val="apensos_art_28_lef"/>
    <w:basedOn w:val="Fontepargpadro"/>
    <w:rsid w:val="00A0363B"/>
  </w:style>
  <w:style w:type="character" w:customStyle="1" w:styleId="anonimizar">
    <w:name w:val="anonimizar"/>
    <w:basedOn w:val="Fontepargpadro"/>
    <w:rsid w:val="00010F33"/>
  </w:style>
  <w:style w:type="character" w:styleId="MenoPendente">
    <w:name w:val="Unresolved Mention"/>
    <w:basedOn w:val="Fontepargpadro"/>
    <w:uiPriority w:val="99"/>
    <w:semiHidden/>
    <w:unhideWhenUsed/>
    <w:rsid w:val="00C6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062">
      <w:bodyDiv w:val="1"/>
      <w:marLeft w:val="0"/>
      <w:marRight w:val="0"/>
      <w:marTop w:val="0"/>
      <w:marBottom w:val="0"/>
      <w:divBdr>
        <w:top w:val="none" w:sz="0" w:space="0" w:color="auto"/>
        <w:left w:val="none" w:sz="0" w:space="0" w:color="auto"/>
        <w:bottom w:val="none" w:sz="0" w:space="0" w:color="auto"/>
        <w:right w:val="none" w:sz="0" w:space="0" w:color="auto"/>
      </w:divBdr>
      <w:divsChild>
        <w:div w:id="262491444">
          <w:marLeft w:val="0"/>
          <w:marRight w:val="0"/>
          <w:marTop w:val="0"/>
          <w:marBottom w:val="120"/>
          <w:divBdr>
            <w:top w:val="none" w:sz="0" w:space="0" w:color="auto"/>
            <w:left w:val="none" w:sz="0" w:space="0" w:color="auto"/>
            <w:bottom w:val="none" w:sz="0" w:space="0" w:color="auto"/>
            <w:right w:val="none" w:sz="0" w:space="0" w:color="auto"/>
          </w:divBdr>
        </w:div>
        <w:div w:id="1878539846">
          <w:marLeft w:val="0"/>
          <w:marRight w:val="0"/>
          <w:marTop w:val="0"/>
          <w:marBottom w:val="120"/>
          <w:divBdr>
            <w:top w:val="none" w:sz="0" w:space="0" w:color="auto"/>
            <w:left w:val="none" w:sz="0" w:space="0" w:color="auto"/>
            <w:bottom w:val="none" w:sz="0" w:space="0" w:color="auto"/>
            <w:right w:val="none" w:sz="0" w:space="0" w:color="auto"/>
          </w:divBdr>
        </w:div>
        <w:div w:id="533152540">
          <w:marLeft w:val="0"/>
          <w:marRight w:val="0"/>
          <w:marTop w:val="0"/>
          <w:marBottom w:val="120"/>
          <w:divBdr>
            <w:top w:val="none" w:sz="0" w:space="0" w:color="auto"/>
            <w:left w:val="none" w:sz="0" w:space="0" w:color="auto"/>
            <w:bottom w:val="none" w:sz="0" w:space="0" w:color="auto"/>
            <w:right w:val="none" w:sz="0" w:space="0" w:color="auto"/>
          </w:divBdr>
        </w:div>
        <w:div w:id="760950750">
          <w:marLeft w:val="0"/>
          <w:marRight w:val="0"/>
          <w:marTop w:val="0"/>
          <w:marBottom w:val="0"/>
          <w:divBdr>
            <w:top w:val="none" w:sz="0" w:space="0" w:color="auto"/>
            <w:left w:val="none" w:sz="0" w:space="0" w:color="auto"/>
            <w:bottom w:val="none" w:sz="0" w:space="0" w:color="auto"/>
            <w:right w:val="none" w:sz="0" w:space="0" w:color="auto"/>
          </w:divBdr>
        </w:div>
      </w:divsChild>
    </w:div>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25836998">
      <w:bodyDiv w:val="1"/>
      <w:marLeft w:val="0"/>
      <w:marRight w:val="0"/>
      <w:marTop w:val="0"/>
      <w:marBottom w:val="0"/>
      <w:divBdr>
        <w:top w:val="none" w:sz="0" w:space="0" w:color="auto"/>
        <w:left w:val="none" w:sz="0" w:space="0" w:color="auto"/>
        <w:bottom w:val="none" w:sz="0" w:space="0" w:color="auto"/>
        <w:right w:val="none" w:sz="0" w:space="0" w:color="auto"/>
      </w:divBdr>
      <w:divsChild>
        <w:div w:id="543173788">
          <w:marLeft w:val="0"/>
          <w:marRight w:val="0"/>
          <w:marTop w:val="0"/>
          <w:marBottom w:val="120"/>
          <w:divBdr>
            <w:top w:val="none" w:sz="0" w:space="0" w:color="auto"/>
            <w:left w:val="none" w:sz="0" w:space="0" w:color="auto"/>
            <w:bottom w:val="none" w:sz="0" w:space="0" w:color="auto"/>
            <w:right w:val="none" w:sz="0" w:space="0" w:color="auto"/>
          </w:divBdr>
        </w:div>
        <w:div w:id="16734352">
          <w:marLeft w:val="0"/>
          <w:marRight w:val="0"/>
          <w:marTop w:val="0"/>
          <w:marBottom w:val="120"/>
          <w:divBdr>
            <w:top w:val="none" w:sz="0" w:space="0" w:color="auto"/>
            <w:left w:val="none" w:sz="0" w:space="0" w:color="auto"/>
            <w:bottom w:val="none" w:sz="0" w:space="0" w:color="auto"/>
            <w:right w:val="none" w:sz="0" w:space="0" w:color="auto"/>
          </w:divBdr>
        </w:div>
        <w:div w:id="927885484">
          <w:marLeft w:val="0"/>
          <w:marRight w:val="0"/>
          <w:marTop w:val="0"/>
          <w:marBottom w:val="120"/>
          <w:divBdr>
            <w:top w:val="none" w:sz="0" w:space="0" w:color="auto"/>
            <w:left w:val="none" w:sz="0" w:space="0" w:color="auto"/>
            <w:bottom w:val="none" w:sz="0" w:space="0" w:color="auto"/>
            <w:right w:val="none" w:sz="0" w:space="0" w:color="auto"/>
          </w:divBdr>
        </w:div>
        <w:div w:id="1149396389">
          <w:marLeft w:val="0"/>
          <w:marRight w:val="0"/>
          <w:marTop w:val="0"/>
          <w:marBottom w:val="0"/>
          <w:divBdr>
            <w:top w:val="none" w:sz="0" w:space="0" w:color="auto"/>
            <w:left w:val="none" w:sz="0" w:space="0" w:color="auto"/>
            <w:bottom w:val="none" w:sz="0" w:space="0" w:color="auto"/>
            <w:right w:val="none" w:sz="0" w:space="0" w:color="auto"/>
          </w:divBdr>
        </w:div>
      </w:divsChild>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58792179">
      <w:bodyDiv w:val="1"/>
      <w:marLeft w:val="0"/>
      <w:marRight w:val="0"/>
      <w:marTop w:val="0"/>
      <w:marBottom w:val="0"/>
      <w:divBdr>
        <w:top w:val="none" w:sz="0" w:space="0" w:color="auto"/>
        <w:left w:val="none" w:sz="0" w:space="0" w:color="auto"/>
        <w:bottom w:val="none" w:sz="0" w:space="0" w:color="auto"/>
        <w:right w:val="none" w:sz="0" w:space="0" w:color="auto"/>
      </w:divBdr>
      <w:divsChild>
        <w:div w:id="1588534247">
          <w:marLeft w:val="0"/>
          <w:marRight w:val="0"/>
          <w:marTop w:val="0"/>
          <w:marBottom w:val="120"/>
          <w:divBdr>
            <w:top w:val="none" w:sz="0" w:space="0" w:color="auto"/>
            <w:left w:val="none" w:sz="0" w:space="0" w:color="auto"/>
            <w:bottom w:val="none" w:sz="0" w:space="0" w:color="auto"/>
            <w:right w:val="none" w:sz="0" w:space="0" w:color="auto"/>
          </w:divBdr>
        </w:div>
        <w:div w:id="35587017">
          <w:marLeft w:val="0"/>
          <w:marRight w:val="0"/>
          <w:marTop w:val="0"/>
          <w:marBottom w:val="120"/>
          <w:divBdr>
            <w:top w:val="none" w:sz="0" w:space="0" w:color="auto"/>
            <w:left w:val="none" w:sz="0" w:space="0" w:color="auto"/>
            <w:bottom w:val="none" w:sz="0" w:space="0" w:color="auto"/>
            <w:right w:val="none" w:sz="0" w:space="0" w:color="auto"/>
          </w:divBdr>
        </w:div>
        <w:div w:id="878517870">
          <w:marLeft w:val="0"/>
          <w:marRight w:val="0"/>
          <w:marTop w:val="0"/>
          <w:marBottom w:val="120"/>
          <w:divBdr>
            <w:top w:val="none" w:sz="0" w:space="0" w:color="auto"/>
            <w:left w:val="none" w:sz="0" w:space="0" w:color="auto"/>
            <w:bottom w:val="none" w:sz="0" w:space="0" w:color="auto"/>
            <w:right w:val="none" w:sz="0" w:space="0" w:color="auto"/>
          </w:divBdr>
        </w:div>
        <w:div w:id="2033603504">
          <w:marLeft w:val="0"/>
          <w:marRight w:val="0"/>
          <w:marTop w:val="0"/>
          <w:marBottom w:val="120"/>
          <w:divBdr>
            <w:top w:val="none" w:sz="0" w:space="0" w:color="auto"/>
            <w:left w:val="none" w:sz="0" w:space="0" w:color="auto"/>
            <w:bottom w:val="none" w:sz="0" w:space="0" w:color="auto"/>
            <w:right w:val="none" w:sz="0" w:space="0" w:color="auto"/>
          </w:divBdr>
        </w:div>
        <w:div w:id="466168123">
          <w:marLeft w:val="0"/>
          <w:marRight w:val="0"/>
          <w:marTop w:val="0"/>
          <w:marBottom w:val="120"/>
          <w:divBdr>
            <w:top w:val="none" w:sz="0" w:space="0" w:color="auto"/>
            <w:left w:val="none" w:sz="0" w:space="0" w:color="auto"/>
            <w:bottom w:val="none" w:sz="0" w:space="0" w:color="auto"/>
            <w:right w:val="none" w:sz="0" w:space="0" w:color="auto"/>
          </w:divBdr>
        </w:div>
        <w:div w:id="1175849674">
          <w:marLeft w:val="0"/>
          <w:marRight w:val="0"/>
          <w:marTop w:val="0"/>
          <w:marBottom w:val="0"/>
          <w:divBdr>
            <w:top w:val="none" w:sz="0" w:space="0" w:color="auto"/>
            <w:left w:val="none" w:sz="0" w:space="0" w:color="auto"/>
            <w:bottom w:val="none" w:sz="0" w:space="0" w:color="auto"/>
            <w:right w:val="none" w:sz="0" w:space="0" w:color="auto"/>
          </w:divBdr>
        </w:div>
      </w:divsChild>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29326516">
      <w:bodyDiv w:val="1"/>
      <w:marLeft w:val="0"/>
      <w:marRight w:val="0"/>
      <w:marTop w:val="0"/>
      <w:marBottom w:val="0"/>
      <w:divBdr>
        <w:top w:val="none" w:sz="0" w:space="0" w:color="auto"/>
        <w:left w:val="none" w:sz="0" w:space="0" w:color="auto"/>
        <w:bottom w:val="none" w:sz="0" w:space="0" w:color="auto"/>
        <w:right w:val="none" w:sz="0" w:space="0" w:color="auto"/>
      </w:divBdr>
      <w:divsChild>
        <w:div w:id="2056538753">
          <w:marLeft w:val="0"/>
          <w:marRight w:val="0"/>
          <w:marTop w:val="0"/>
          <w:marBottom w:val="120"/>
          <w:divBdr>
            <w:top w:val="none" w:sz="0" w:space="0" w:color="auto"/>
            <w:left w:val="none" w:sz="0" w:space="0" w:color="auto"/>
            <w:bottom w:val="none" w:sz="0" w:space="0" w:color="auto"/>
            <w:right w:val="none" w:sz="0" w:space="0" w:color="auto"/>
          </w:divBdr>
        </w:div>
        <w:div w:id="1506750715">
          <w:marLeft w:val="0"/>
          <w:marRight w:val="0"/>
          <w:marTop w:val="0"/>
          <w:marBottom w:val="0"/>
          <w:divBdr>
            <w:top w:val="single" w:sz="6" w:space="0" w:color="auto"/>
            <w:left w:val="single" w:sz="6" w:space="0" w:color="auto"/>
            <w:bottom w:val="single" w:sz="6" w:space="0" w:color="auto"/>
            <w:right w:val="single" w:sz="6" w:space="0" w:color="auto"/>
          </w:divBdr>
        </w:div>
        <w:div w:id="313994943">
          <w:marLeft w:val="0"/>
          <w:marRight w:val="0"/>
          <w:marTop w:val="0"/>
          <w:marBottom w:val="120"/>
          <w:divBdr>
            <w:top w:val="none" w:sz="0" w:space="0" w:color="auto"/>
            <w:left w:val="none" w:sz="0" w:space="0" w:color="auto"/>
            <w:bottom w:val="none" w:sz="0" w:space="0" w:color="auto"/>
            <w:right w:val="none" w:sz="0" w:space="0" w:color="auto"/>
          </w:divBdr>
        </w:div>
        <w:div w:id="2083675741">
          <w:marLeft w:val="0"/>
          <w:marRight w:val="0"/>
          <w:marTop w:val="0"/>
          <w:marBottom w:val="120"/>
          <w:divBdr>
            <w:top w:val="none" w:sz="0" w:space="0" w:color="auto"/>
            <w:left w:val="none" w:sz="0" w:space="0" w:color="auto"/>
            <w:bottom w:val="none" w:sz="0" w:space="0" w:color="auto"/>
            <w:right w:val="none" w:sz="0" w:space="0" w:color="auto"/>
          </w:divBdr>
        </w:div>
        <w:div w:id="848760833">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5329555">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4">
          <w:marLeft w:val="0"/>
          <w:marRight w:val="0"/>
          <w:marTop w:val="0"/>
          <w:marBottom w:val="120"/>
          <w:divBdr>
            <w:top w:val="none" w:sz="0" w:space="0" w:color="auto"/>
            <w:left w:val="none" w:sz="0" w:space="0" w:color="auto"/>
            <w:bottom w:val="none" w:sz="0" w:space="0" w:color="auto"/>
            <w:right w:val="none" w:sz="0" w:space="0" w:color="auto"/>
          </w:divBdr>
        </w:div>
        <w:div w:id="1957371968">
          <w:marLeft w:val="0"/>
          <w:marRight w:val="0"/>
          <w:marTop w:val="0"/>
          <w:marBottom w:val="120"/>
          <w:divBdr>
            <w:top w:val="none" w:sz="0" w:space="0" w:color="auto"/>
            <w:left w:val="none" w:sz="0" w:space="0" w:color="auto"/>
            <w:bottom w:val="none" w:sz="0" w:space="0" w:color="auto"/>
            <w:right w:val="none" w:sz="0" w:space="0" w:color="auto"/>
          </w:divBdr>
        </w:div>
        <w:div w:id="924263778">
          <w:marLeft w:val="0"/>
          <w:marRight w:val="0"/>
          <w:marTop w:val="0"/>
          <w:marBottom w:val="120"/>
          <w:divBdr>
            <w:top w:val="none" w:sz="0" w:space="0" w:color="auto"/>
            <w:left w:val="none" w:sz="0" w:space="0" w:color="auto"/>
            <w:bottom w:val="none" w:sz="0" w:space="0" w:color="auto"/>
            <w:right w:val="none" w:sz="0" w:space="0" w:color="auto"/>
          </w:divBdr>
        </w:div>
        <w:div w:id="1060327040">
          <w:marLeft w:val="0"/>
          <w:marRight w:val="0"/>
          <w:marTop w:val="0"/>
          <w:marBottom w:val="0"/>
          <w:divBdr>
            <w:top w:val="none" w:sz="0" w:space="0" w:color="auto"/>
            <w:left w:val="none" w:sz="0" w:space="0" w:color="auto"/>
            <w:bottom w:val="none" w:sz="0" w:space="0" w:color="auto"/>
            <w:right w:val="none" w:sz="0" w:space="0" w:color="auto"/>
          </w:divBdr>
        </w:div>
      </w:divsChild>
    </w:div>
    <w:div w:id="352153121">
      <w:bodyDiv w:val="1"/>
      <w:marLeft w:val="0"/>
      <w:marRight w:val="0"/>
      <w:marTop w:val="0"/>
      <w:marBottom w:val="0"/>
      <w:divBdr>
        <w:top w:val="none" w:sz="0" w:space="0" w:color="auto"/>
        <w:left w:val="none" w:sz="0" w:space="0" w:color="auto"/>
        <w:bottom w:val="none" w:sz="0" w:space="0" w:color="auto"/>
        <w:right w:val="none" w:sz="0" w:space="0" w:color="auto"/>
      </w:divBdr>
      <w:divsChild>
        <w:div w:id="1642222944">
          <w:marLeft w:val="0"/>
          <w:marRight w:val="0"/>
          <w:marTop w:val="0"/>
          <w:marBottom w:val="120"/>
          <w:divBdr>
            <w:top w:val="none" w:sz="0" w:space="0" w:color="auto"/>
            <w:left w:val="none" w:sz="0" w:space="0" w:color="auto"/>
            <w:bottom w:val="none" w:sz="0" w:space="0" w:color="auto"/>
            <w:right w:val="none" w:sz="0" w:space="0" w:color="auto"/>
          </w:divBdr>
        </w:div>
        <w:div w:id="1383793997">
          <w:marLeft w:val="0"/>
          <w:marRight w:val="0"/>
          <w:marTop w:val="0"/>
          <w:marBottom w:val="120"/>
          <w:divBdr>
            <w:top w:val="none" w:sz="0" w:space="0" w:color="auto"/>
            <w:left w:val="none" w:sz="0" w:space="0" w:color="auto"/>
            <w:bottom w:val="none" w:sz="0" w:space="0" w:color="auto"/>
            <w:right w:val="none" w:sz="0" w:space="0" w:color="auto"/>
          </w:divBdr>
        </w:div>
        <w:div w:id="1998681210">
          <w:marLeft w:val="0"/>
          <w:marRight w:val="0"/>
          <w:marTop w:val="0"/>
          <w:marBottom w:val="120"/>
          <w:divBdr>
            <w:top w:val="none" w:sz="0" w:space="0" w:color="auto"/>
            <w:left w:val="none" w:sz="0" w:space="0" w:color="auto"/>
            <w:bottom w:val="none" w:sz="0" w:space="0" w:color="auto"/>
            <w:right w:val="none" w:sz="0" w:space="0" w:color="auto"/>
          </w:divBdr>
        </w:div>
        <w:div w:id="465969264">
          <w:marLeft w:val="0"/>
          <w:marRight w:val="0"/>
          <w:marTop w:val="0"/>
          <w:marBottom w:val="120"/>
          <w:divBdr>
            <w:top w:val="none" w:sz="0" w:space="0" w:color="auto"/>
            <w:left w:val="none" w:sz="0" w:space="0" w:color="auto"/>
            <w:bottom w:val="none" w:sz="0" w:space="0" w:color="auto"/>
            <w:right w:val="none" w:sz="0" w:space="0" w:color="auto"/>
          </w:divBdr>
        </w:div>
        <w:div w:id="1739858273">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03646485">
      <w:bodyDiv w:val="1"/>
      <w:marLeft w:val="0"/>
      <w:marRight w:val="0"/>
      <w:marTop w:val="0"/>
      <w:marBottom w:val="0"/>
      <w:divBdr>
        <w:top w:val="none" w:sz="0" w:space="0" w:color="auto"/>
        <w:left w:val="none" w:sz="0" w:space="0" w:color="auto"/>
        <w:bottom w:val="none" w:sz="0" w:space="0" w:color="auto"/>
        <w:right w:val="none" w:sz="0" w:space="0" w:color="auto"/>
      </w:divBdr>
      <w:divsChild>
        <w:div w:id="450981531">
          <w:marLeft w:val="0"/>
          <w:marRight w:val="0"/>
          <w:marTop w:val="0"/>
          <w:marBottom w:val="120"/>
          <w:divBdr>
            <w:top w:val="none" w:sz="0" w:space="0" w:color="auto"/>
            <w:left w:val="none" w:sz="0" w:space="0" w:color="auto"/>
            <w:bottom w:val="none" w:sz="0" w:space="0" w:color="auto"/>
            <w:right w:val="none" w:sz="0" w:space="0" w:color="auto"/>
          </w:divBdr>
        </w:div>
        <w:div w:id="1253735850">
          <w:marLeft w:val="0"/>
          <w:marRight w:val="0"/>
          <w:marTop w:val="0"/>
          <w:marBottom w:val="120"/>
          <w:divBdr>
            <w:top w:val="none" w:sz="0" w:space="0" w:color="auto"/>
            <w:left w:val="none" w:sz="0" w:space="0" w:color="auto"/>
            <w:bottom w:val="none" w:sz="0" w:space="0" w:color="auto"/>
            <w:right w:val="none" w:sz="0" w:space="0" w:color="auto"/>
          </w:divBdr>
        </w:div>
        <w:div w:id="196891020">
          <w:marLeft w:val="0"/>
          <w:marRight w:val="0"/>
          <w:marTop w:val="0"/>
          <w:marBottom w:val="120"/>
          <w:divBdr>
            <w:top w:val="none" w:sz="0" w:space="0" w:color="auto"/>
            <w:left w:val="none" w:sz="0" w:space="0" w:color="auto"/>
            <w:bottom w:val="none" w:sz="0" w:space="0" w:color="auto"/>
            <w:right w:val="none" w:sz="0" w:space="0" w:color="auto"/>
          </w:divBdr>
        </w:div>
        <w:div w:id="88308071">
          <w:marLeft w:val="0"/>
          <w:marRight w:val="0"/>
          <w:marTop w:val="0"/>
          <w:marBottom w:val="120"/>
          <w:divBdr>
            <w:top w:val="none" w:sz="0" w:space="0" w:color="auto"/>
            <w:left w:val="none" w:sz="0" w:space="0" w:color="auto"/>
            <w:bottom w:val="none" w:sz="0" w:space="0" w:color="auto"/>
            <w:right w:val="none" w:sz="0" w:space="0" w:color="auto"/>
          </w:divBdr>
        </w:div>
        <w:div w:id="25298832">
          <w:marLeft w:val="0"/>
          <w:marRight w:val="0"/>
          <w:marTop w:val="0"/>
          <w:marBottom w:val="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48821704">
      <w:bodyDiv w:val="1"/>
      <w:marLeft w:val="0"/>
      <w:marRight w:val="0"/>
      <w:marTop w:val="0"/>
      <w:marBottom w:val="0"/>
      <w:divBdr>
        <w:top w:val="none" w:sz="0" w:space="0" w:color="auto"/>
        <w:left w:val="none" w:sz="0" w:space="0" w:color="auto"/>
        <w:bottom w:val="none" w:sz="0" w:space="0" w:color="auto"/>
        <w:right w:val="none" w:sz="0" w:space="0" w:color="auto"/>
      </w:divBdr>
      <w:divsChild>
        <w:div w:id="1638798318">
          <w:marLeft w:val="0"/>
          <w:marRight w:val="0"/>
          <w:marTop w:val="0"/>
          <w:marBottom w:val="120"/>
          <w:divBdr>
            <w:top w:val="none" w:sz="0" w:space="0" w:color="auto"/>
            <w:left w:val="none" w:sz="0" w:space="0" w:color="auto"/>
            <w:bottom w:val="none" w:sz="0" w:space="0" w:color="auto"/>
            <w:right w:val="none" w:sz="0" w:space="0" w:color="auto"/>
          </w:divBdr>
        </w:div>
        <w:div w:id="212935186">
          <w:marLeft w:val="0"/>
          <w:marRight w:val="0"/>
          <w:marTop w:val="0"/>
          <w:marBottom w:val="0"/>
          <w:divBdr>
            <w:top w:val="single" w:sz="6" w:space="0" w:color="auto"/>
            <w:left w:val="single" w:sz="6" w:space="0" w:color="auto"/>
            <w:bottom w:val="single" w:sz="6" w:space="0" w:color="auto"/>
            <w:right w:val="single" w:sz="6" w:space="0" w:color="auto"/>
          </w:divBdr>
        </w:div>
        <w:div w:id="531456617">
          <w:marLeft w:val="0"/>
          <w:marRight w:val="0"/>
          <w:marTop w:val="0"/>
          <w:marBottom w:val="120"/>
          <w:divBdr>
            <w:top w:val="none" w:sz="0" w:space="0" w:color="auto"/>
            <w:left w:val="none" w:sz="0" w:space="0" w:color="auto"/>
            <w:bottom w:val="none" w:sz="0" w:space="0" w:color="auto"/>
            <w:right w:val="none" w:sz="0" w:space="0" w:color="auto"/>
          </w:divBdr>
        </w:div>
        <w:div w:id="1929000462">
          <w:marLeft w:val="0"/>
          <w:marRight w:val="0"/>
          <w:marTop w:val="0"/>
          <w:marBottom w:val="120"/>
          <w:divBdr>
            <w:top w:val="none" w:sz="0" w:space="0" w:color="auto"/>
            <w:left w:val="none" w:sz="0" w:space="0" w:color="auto"/>
            <w:bottom w:val="none" w:sz="0" w:space="0" w:color="auto"/>
            <w:right w:val="none" w:sz="0" w:space="0" w:color="auto"/>
          </w:divBdr>
        </w:div>
        <w:div w:id="1581519621">
          <w:marLeft w:val="0"/>
          <w:marRight w:val="0"/>
          <w:marTop w:val="0"/>
          <w:marBottom w:val="120"/>
          <w:divBdr>
            <w:top w:val="none" w:sz="0" w:space="0" w:color="auto"/>
            <w:left w:val="none" w:sz="0" w:space="0" w:color="auto"/>
            <w:bottom w:val="none" w:sz="0" w:space="0" w:color="auto"/>
            <w:right w:val="none" w:sz="0" w:space="0" w:color="auto"/>
          </w:divBdr>
        </w:div>
        <w:div w:id="1041170549">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20707476">
      <w:bodyDiv w:val="1"/>
      <w:marLeft w:val="0"/>
      <w:marRight w:val="0"/>
      <w:marTop w:val="0"/>
      <w:marBottom w:val="0"/>
      <w:divBdr>
        <w:top w:val="none" w:sz="0" w:space="0" w:color="auto"/>
        <w:left w:val="none" w:sz="0" w:space="0" w:color="auto"/>
        <w:bottom w:val="none" w:sz="0" w:space="0" w:color="auto"/>
        <w:right w:val="none" w:sz="0" w:space="0" w:color="auto"/>
      </w:divBdr>
      <w:divsChild>
        <w:div w:id="826240667">
          <w:marLeft w:val="0"/>
          <w:marRight w:val="0"/>
          <w:marTop w:val="0"/>
          <w:marBottom w:val="120"/>
          <w:divBdr>
            <w:top w:val="none" w:sz="0" w:space="0" w:color="auto"/>
            <w:left w:val="none" w:sz="0" w:space="0" w:color="auto"/>
            <w:bottom w:val="none" w:sz="0" w:space="0" w:color="auto"/>
            <w:right w:val="none" w:sz="0" w:space="0" w:color="auto"/>
          </w:divBdr>
        </w:div>
        <w:div w:id="1424842752">
          <w:marLeft w:val="0"/>
          <w:marRight w:val="0"/>
          <w:marTop w:val="0"/>
          <w:marBottom w:val="120"/>
          <w:divBdr>
            <w:top w:val="none" w:sz="0" w:space="0" w:color="auto"/>
            <w:left w:val="none" w:sz="0" w:space="0" w:color="auto"/>
            <w:bottom w:val="none" w:sz="0" w:space="0" w:color="auto"/>
            <w:right w:val="none" w:sz="0" w:space="0" w:color="auto"/>
          </w:divBdr>
        </w:div>
        <w:div w:id="2088988338">
          <w:marLeft w:val="0"/>
          <w:marRight w:val="0"/>
          <w:marTop w:val="0"/>
          <w:marBottom w:val="120"/>
          <w:divBdr>
            <w:top w:val="none" w:sz="0" w:space="0" w:color="auto"/>
            <w:left w:val="none" w:sz="0" w:space="0" w:color="auto"/>
            <w:bottom w:val="none" w:sz="0" w:space="0" w:color="auto"/>
            <w:right w:val="none" w:sz="0" w:space="0" w:color="auto"/>
          </w:divBdr>
        </w:div>
        <w:div w:id="1037657126">
          <w:marLeft w:val="0"/>
          <w:marRight w:val="0"/>
          <w:marTop w:val="0"/>
          <w:marBottom w:val="12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591741651">
      <w:bodyDiv w:val="1"/>
      <w:marLeft w:val="0"/>
      <w:marRight w:val="0"/>
      <w:marTop w:val="0"/>
      <w:marBottom w:val="0"/>
      <w:divBdr>
        <w:top w:val="none" w:sz="0" w:space="0" w:color="auto"/>
        <w:left w:val="none" w:sz="0" w:space="0" w:color="auto"/>
        <w:bottom w:val="none" w:sz="0" w:space="0" w:color="auto"/>
        <w:right w:val="none" w:sz="0" w:space="0" w:color="auto"/>
      </w:divBdr>
      <w:divsChild>
        <w:div w:id="971518516">
          <w:marLeft w:val="0"/>
          <w:marRight w:val="0"/>
          <w:marTop w:val="0"/>
          <w:marBottom w:val="120"/>
          <w:divBdr>
            <w:top w:val="none" w:sz="0" w:space="0" w:color="auto"/>
            <w:left w:val="none" w:sz="0" w:space="0" w:color="auto"/>
            <w:bottom w:val="none" w:sz="0" w:space="0" w:color="auto"/>
            <w:right w:val="none" w:sz="0" w:space="0" w:color="auto"/>
          </w:divBdr>
        </w:div>
        <w:div w:id="2024475572">
          <w:marLeft w:val="0"/>
          <w:marRight w:val="0"/>
          <w:marTop w:val="0"/>
          <w:marBottom w:val="120"/>
          <w:divBdr>
            <w:top w:val="none" w:sz="0" w:space="0" w:color="auto"/>
            <w:left w:val="none" w:sz="0" w:space="0" w:color="auto"/>
            <w:bottom w:val="none" w:sz="0" w:space="0" w:color="auto"/>
            <w:right w:val="none" w:sz="0" w:space="0" w:color="auto"/>
          </w:divBdr>
        </w:div>
        <w:div w:id="116727688">
          <w:marLeft w:val="0"/>
          <w:marRight w:val="0"/>
          <w:marTop w:val="0"/>
          <w:marBottom w:val="120"/>
          <w:divBdr>
            <w:top w:val="none" w:sz="0" w:space="0" w:color="auto"/>
            <w:left w:val="none" w:sz="0" w:space="0" w:color="auto"/>
            <w:bottom w:val="none" w:sz="0" w:space="0" w:color="auto"/>
            <w:right w:val="none" w:sz="0" w:space="0" w:color="auto"/>
          </w:divBdr>
        </w:div>
        <w:div w:id="1211117306">
          <w:marLeft w:val="0"/>
          <w:marRight w:val="0"/>
          <w:marTop w:val="0"/>
          <w:marBottom w:val="120"/>
          <w:divBdr>
            <w:top w:val="none" w:sz="0" w:space="0" w:color="auto"/>
            <w:left w:val="none" w:sz="0" w:space="0" w:color="auto"/>
            <w:bottom w:val="none" w:sz="0" w:space="0" w:color="auto"/>
            <w:right w:val="none" w:sz="0" w:space="0" w:color="auto"/>
          </w:divBdr>
        </w:div>
        <w:div w:id="1129780020">
          <w:marLeft w:val="0"/>
          <w:marRight w:val="0"/>
          <w:marTop w:val="0"/>
          <w:marBottom w:val="0"/>
          <w:divBdr>
            <w:top w:val="none" w:sz="0" w:space="0" w:color="auto"/>
            <w:left w:val="none" w:sz="0" w:space="0" w:color="auto"/>
            <w:bottom w:val="none" w:sz="0" w:space="0" w:color="auto"/>
            <w:right w:val="none" w:sz="0" w:space="0" w:color="auto"/>
          </w:divBdr>
        </w:div>
        <w:div w:id="1263804653">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675613345">
      <w:bodyDiv w:val="1"/>
      <w:marLeft w:val="0"/>
      <w:marRight w:val="0"/>
      <w:marTop w:val="0"/>
      <w:marBottom w:val="0"/>
      <w:divBdr>
        <w:top w:val="none" w:sz="0" w:space="0" w:color="auto"/>
        <w:left w:val="none" w:sz="0" w:space="0" w:color="auto"/>
        <w:bottom w:val="none" w:sz="0" w:space="0" w:color="auto"/>
        <w:right w:val="none" w:sz="0" w:space="0" w:color="auto"/>
      </w:divBdr>
      <w:divsChild>
        <w:div w:id="1056050364">
          <w:marLeft w:val="0"/>
          <w:marRight w:val="0"/>
          <w:marTop w:val="0"/>
          <w:marBottom w:val="120"/>
          <w:divBdr>
            <w:top w:val="none" w:sz="0" w:space="0" w:color="auto"/>
            <w:left w:val="none" w:sz="0" w:space="0" w:color="auto"/>
            <w:bottom w:val="none" w:sz="0" w:space="0" w:color="auto"/>
            <w:right w:val="none" w:sz="0" w:space="0" w:color="auto"/>
          </w:divBdr>
        </w:div>
        <w:div w:id="383606844">
          <w:marLeft w:val="0"/>
          <w:marRight w:val="0"/>
          <w:marTop w:val="0"/>
          <w:marBottom w:val="120"/>
          <w:divBdr>
            <w:top w:val="none" w:sz="0" w:space="0" w:color="auto"/>
            <w:left w:val="none" w:sz="0" w:space="0" w:color="auto"/>
            <w:bottom w:val="none" w:sz="0" w:space="0" w:color="auto"/>
            <w:right w:val="none" w:sz="0" w:space="0" w:color="auto"/>
          </w:divBdr>
        </w:div>
        <w:div w:id="1981615517">
          <w:marLeft w:val="0"/>
          <w:marRight w:val="0"/>
          <w:marTop w:val="0"/>
          <w:marBottom w:val="120"/>
          <w:divBdr>
            <w:top w:val="none" w:sz="0" w:space="0" w:color="auto"/>
            <w:left w:val="none" w:sz="0" w:space="0" w:color="auto"/>
            <w:bottom w:val="none" w:sz="0" w:space="0" w:color="auto"/>
            <w:right w:val="none" w:sz="0" w:space="0" w:color="auto"/>
          </w:divBdr>
        </w:div>
        <w:div w:id="1356887076">
          <w:marLeft w:val="0"/>
          <w:marRight w:val="0"/>
          <w:marTop w:val="0"/>
          <w:marBottom w:val="12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793526548">
      <w:bodyDiv w:val="1"/>
      <w:marLeft w:val="0"/>
      <w:marRight w:val="0"/>
      <w:marTop w:val="0"/>
      <w:marBottom w:val="0"/>
      <w:divBdr>
        <w:top w:val="none" w:sz="0" w:space="0" w:color="auto"/>
        <w:left w:val="none" w:sz="0" w:space="0" w:color="auto"/>
        <w:bottom w:val="none" w:sz="0" w:space="0" w:color="auto"/>
        <w:right w:val="none" w:sz="0" w:space="0" w:color="auto"/>
      </w:divBdr>
      <w:divsChild>
        <w:div w:id="1232038951">
          <w:marLeft w:val="0"/>
          <w:marRight w:val="0"/>
          <w:marTop w:val="0"/>
          <w:marBottom w:val="120"/>
          <w:divBdr>
            <w:top w:val="none" w:sz="0" w:space="0" w:color="auto"/>
            <w:left w:val="none" w:sz="0" w:space="0" w:color="auto"/>
            <w:bottom w:val="none" w:sz="0" w:space="0" w:color="auto"/>
            <w:right w:val="none" w:sz="0" w:space="0" w:color="auto"/>
          </w:divBdr>
        </w:div>
        <w:div w:id="1069425843">
          <w:marLeft w:val="0"/>
          <w:marRight w:val="0"/>
          <w:marTop w:val="0"/>
          <w:marBottom w:val="0"/>
          <w:divBdr>
            <w:top w:val="single" w:sz="6" w:space="0" w:color="auto"/>
            <w:left w:val="single" w:sz="6" w:space="0" w:color="auto"/>
            <w:bottom w:val="single" w:sz="6" w:space="0" w:color="auto"/>
            <w:right w:val="single" w:sz="6" w:space="0" w:color="auto"/>
          </w:divBdr>
        </w:div>
        <w:div w:id="1925065534">
          <w:marLeft w:val="0"/>
          <w:marRight w:val="0"/>
          <w:marTop w:val="0"/>
          <w:marBottom w:val="120"/>
          <w:divBdr>
            <w:top w:val="none" w:sz="0" w:space="0" w:color="auto"/>
            <w:left w:val="none" w:sz="0" w:space="0" w:color="auto"/>
            <w:bottom w:val="none" w:sz="0" w:space="0" w:color="auto"/>
            <w:right w:val="none" w:sz="0" w:space="0" w:color="auto"/>
          </w:divBdr>
        </w:div>
        <w:div w:id="53161210">
          <w:marLeft w:val="0"/>
          <w:marRight w:val="0"/>
          <w:marTop w:val="0"/>
          <w:marBottom w:val="120"/>
          <w:divBdr>
            <w:top w:val="none" w:sz="0" w:space="0" w:color="auto"/>
            <w:left w:val="none" w:sz="0" w:space="0" w:color="auto"/>
            <w:bottom w:val="none" w:sz="0" w:space="0" w:color="auto"/>
            <w:right w:val="none" w:sz="0" w:space="0" w:color="auto"/>
          </w:divBdr>
        </w:div>
        <w:div w:id="427392494">
          <w:marLeft w:val="0"/>
          <w:marRight w:val="0"/>
          <w:marTop w:val="0"/>
          <w:marBottom w:val="0"/>
          <w:divBdr>
            <w:top w:val="none" w:sz="0" w:space="0" w:color="auto"/>
            <w:left w:val="none" w:sz="0" w:space="0" w:color="auto"/>
            <w:bottom w:val="none" w:sz="0" w:space="0" w:color="auto"/>
            <w:right w:val="none" w:sz="0" w:space="0" w:color="auto"/>
          </w:divBdr>
        </w:div>
      </w:divsChild>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11407215">
      <w:bodyDiv w:val="1"/>
      <w:marLeft w:val="0"/>
      <w:marRight w:val="0"/>
      <w:marTop w:val="0"/>
      <w:marBottom w:val="0"/>
      <w:divBdr>
        <w:top w:val="none" w:sz="0" w:space="0" w:color="auto"/>
        <w:left w:val="none" w:sz="0" w:space="0" w:color="auto"/>
        <w:bottom w:val="none" w:sz="0" w:space="0" w:color="auto"/>
        <w:right w:val="none" w:sz="0" w:space="0" w:color="auto"/>
      </w:divBdr>
      <w:divsChild>
        <w:div w:id="1721829941">
          <w:marLeft w:val="0"/>
          <w:marRight w:val="0"/>
          <w:marTop w:val="0"/>
          <w:marBottom w:val="120"/>
          <w:divBdr>
            <w:top w:val="none" w:sz="0" w:space="0" w:color="auto"/>
            <w:left w:val="none" w:sz="0" w:space="0" w:color="auto"/>
            <w:bottom w:val="none" w:sz="0" w:space="0" w:color="auto"/>
            <w:right w:val="none" w:sz="0" w:space="0" w:color="auto"/>
          </w:divBdr>
        </w:div>
        <w:div w:id="777531724">
          <w:marLeft w:val="0"/>
          <w:marRight w:val="0"/>
          <w:marTop w:val="0"/>
          <w:marBottom w:val="120"/>
          <w:divBdr>
            <w:top w:val="none" w:sz="0" w:space="0" w:color="auto"/>
            <w:left w:val="none" w:sz="0" w:space="0" w:color="auto"/>
            <w:bottom w:val="none" w:sz="0" w:space="0" w:color="auto"/>
            <w:right w:val="none" w:sz="0" w:space="0" w:color="auto"/>
          </w:divBdr>
        </w:div>
        <w:div w:id="1466191742">
          <w:marLeft w:val="0"/>
          <w:marRight w:val="0"/>
          <w:marTop w:val="0"/>
          <w:marBottom w:val="120"/>
          <w:divBdr>
            <w:top w:val="none" w:sz="0" w:space="0" w:color="auto"/>
            <w:left w:val="none" w:sz="0" w:space="0" w:color="auto"/>
            <w:bottom w:val="none" w:sz="0" w:space="0" w:color="auto"/>
            <w:right w:val="none" w:sz="0" w:space="0" w:color="auto"/>
          </w:divBdr>
        </w:div>
      </w:divsChild>
    </w:div>
    <w:div w:id="816654361">
      <w:bodyDiv w:val="1"/>
      <w:marLeft w:val="0"/>
      <w:marRight w:val="0"/>
      <w:marTop w:val="0"/>
      <w:marBottom w:val="0"/>
      <w:divBdr>
        <w:top w:val="none" w:sz="0" w:space="0" w:color="auto"/>
        <w:left w:val="none" w:sz="0" w:space="0" w:color="auto"/>
        <w:bottom w:val="none" w:sz="0" w:space="0" w:color="auto"/>
        <w:right w:val="none" w:sz="0" w:space="0" w:color="auto"/>
      </w:divBdr>
      <w:divsChild>
        <w:div w:id="392850414">
          <w:marLeft w:val="0"/>
          <w:marRight w:val="0"/>
          <w:marTop w:val="0"/>
          <w:marBottom w:val="120"/>
          <w:divBdr>
            <w:top w:val="none" w:sz="0" w:space="0" w:color="auto"/>
            <w:left w:val="none" w:sz="0" w:space="0" w:color="auto"/>
            <w:bottom w:val="none" w:sz="0" w:space="0" w:color="auto"/>
            <w:right w:val="none" w:sz="0" w:space="0" w:color="auto"/>
          </w:divBdr>
        </w:div>
        <w:div w:id="1136332766">
          <w:marLeft w:val="0"/>
          <w:marRight w:val="0"/>
          <w:marTop w:val="0"/>
          <w:marBottom w:val="0"/>
          <w:divBdr>
            <w:top w:val="single" w:sz="6" w:space="0" w:color="auto"/>
            <w:left w:val="single" w:sz="6" w:space="0" w:color="auto"/>
            <w:bottom w:val="single" w:sz="6" w:space="0" w:color="auto"/>
            <w:right w:val="single" w:sz="6" w:space="0" w:color="auto"/>
          </w:divBdr>
        </w:div>
        <w:div w:id="830215412">
          <w:marLeft w:val="0"/>
          <w:marRight w:val="0"/>
          <w:marTop w:val="0"/>
          <w:marBottom w:val="120"/>
          <w:divBdr>
            <w:top w:val="none" w:sz="0" w:space="0" w:color="auto"/>
            <w:left w:val="none" w:sz="0" w:space="0" w:color="auto"/>
            <w:bottom w:val="none" w:sz="0" w:space="0" w:color="auto"/>
            <w:right w:val="none" w:sz="0" w:space="0" w:color="auto"/>
          </w:divBdr>
        </w:div>
        <w:div w:id="1585997023">
          <w:marLeft w:val="0"/>
          <w:marRight w:val="0"/>
          <w:marTop w:val="0"/>
          <w:marBottom w:val="12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sChild>
    </w:div>
    <w:div w:id="824473441">
      <w:bodyDiv w:val="1"/>
      <w:marLeft w:val="0"/>
      <w:marRight w:val="0"/>
      <w:marTop w:val="0"/>
      <w:marBottom w:val="0"/>
      <w:divBdr>
        <w:top w:val="none" w:sz="0" w:space="0" w:color="auto"/>
        <w:left w:val="none" w:sz="0" w:space="0" w:color="auto"/>
        <w:bottom w:val="none" w:sz="0" w:space="0" w:color="auto"/>
        <w:right w:val="none" w:sz="0" w:space="0" w:color="auto"/>
      </w:divBdr>
      <w:divsChild>
        <w:div w:id="867260318">
          <w:marLeft w:val="0"/>
          <w:marRight w:val="0"/>
          <w:marTop w:val="0"/>
          <w:marBottom w:val="120"/>
          <w:divBdr>
            <w:top w:val="none" w:sz="0" w:space="0" w:color="auto"/>
            <w:left w:val="none" w:sz="0" w:space="0" w:color="auto"/>
            <w:bottom w:val="none" w:sz="0" w:space="0" w:color="auto"/>
            <w:right w:val="none" w:sz="0" w:space="0" w:color="auto"/>
          </w:divBdr>
        </w:div>
        <w:div w:id="1469938313">
          <w:marLeft w:val="0"/>
          <w:marRight w:val="0"/>
          <w:marTop w:val="0"/>
          <w:marBottom w:val="120"/>
          <w:divBdr>
            <w:top w:val="none" w:sz="0" w:space="0" w:color="auto"/>
            <w:left w:val="none" w:sz="0" w:space="0" w:color="auto"/>
            <w:bottom w:val="none" w:sz="0" w:space="0" w:color="auto"/>
            <w:right w:val="none" w:sz="0" w:space="0" w:color="auto"/>
          </w:divBdr>
        </w:div>
        <w:div w:id="2113698345">
          <w:marLeft w:val="0"/>
          <w:marRight w:val="0"/>
          <w:marTop w:val="0"/>
          <w:marBottom w:val="120"/>
          <w:divBdr>
            <w:top w:val="none" w:sz="0" w:space="0" w:color="auto"/>
            <w:left w:val="none" w:sz="0" w:space="0" w:color="auto"/>
            <w:bottom w:val="none" w:sz="0" w:space="0" w:color="auto"/>
            <w:right w:val="none" w:sz="0" w:space="0" w:color="auto"/>
          </w:divBdr>
        </w:div>
        <w:div w:id="640813685">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3597753">
      <w:bodyDiv w:val="1"/>
      <w:marLeft w:val="0"/>
      <w:marRight w:val="0"/>
      <w:marTop w:val="0"/>
      <w:marBottom w:val="0"/>
      <w:divBdr>
        <w:top w:val="none" w:sz="0" w:space="0" w:color="auto"/>
        <w:left w:val="none" w:sz="0" w:space="0" w:color="auto"/>
        <w:bottom w:val="none" w:sz="0" w:space="0" w:color="auto"/>
        <w:right w:val="none" w:sz="0" w:space="0" w:color="auto"/>
      </w:divBdr>
      <w:divsChild>
        <w:div w:id="898785393">
          <w:marLeft w:val="0"/>
          <w:marRight w:val="0"/>
          <w:marTop w:val="0"/>
          <w:marBottom w:val="120"/>
          <w:divBdr>
            <w:top w:val="none" w:sz="0" w:space="0" w:color="auto"/>
            <w:left w:val="none" w:sz="0" w:space="0" w:color="auto"/>
            <w:bottom w:val="none" w:sz="0" w:space="0" w:color="auto"/>
            <w:right w:val="none" w:sz="0" w:space="0" w:color="auto"/>
          </w:divBdr>
        </w:div>
        <w:div w:id="2116747468">
          <w:marLeft w:val="0"/>
          <w:marRight w:val="0"/>
          <w:marTop w:val="0"/>
          <w:marBottom w:val="120"/>
          <w:divBdr>
            <w:top w:val="none" w:sz="0" w:space="0" w:color="auto"/>
            <w:left w:val="none" w:sz="0" w:space="0" w:color="auto"/>
            <w:bottom w:val="none" w:sz="0" w:space="0" w:color="auto"/>
            <w:right w:val="none" w:sz="0" w:space="0" w:color="auto"/>
          </w:divBdr>
        </w:div>
        <w:div w:id="419640590">
          <w:marLeft w:val="0"/>
          <w:marRight w:val="0"/>
          <w:marTop w:val="0"/>
          <w:marBottom w:val="120"/>
          <w:divBdr>
            <w:top w:val="none" w:sz="0" w:space="0" w:color="auto"/>
            <w:left w:val="none" w:sz="0" w:space="0" w:color="auto"/>
            <w:bottom w:val="none" w:sz="0" w:space="0" w:color="auto"/>
            <w:right w:val="none" w:sz="0" w:space="0" w:color="auto"/>
          </w:divBdr>
        </w:div>
        <w:div w:id="163741917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864754614">
      <w:bodyDiv w:val="1"/>
      <w:marLeft w:val="0"/>
      <w:marRight w:val="0"/>
      <w:marTop w:val="0"/>
      <w:marBottom w:val="0"/>
      <w:divBdr>
        <w:top w:val="none" w:sz="0" w:space="0" w:color="auto"/>
        <w:left w:val="none" w:sz="0" w:space="0" w:color="auto"/>
        <w:bottom w:val="none" w:sz="0" w:space="0" w:color="auto"/>
        <w:right w:val="none" w:sz="0" w:space="0" w:color="auto"/>
      </w:divBdr>
      <w:divsChild>
        <w:div w:id="826553439">
          <w:marLeft w:val="0"/>
          <w:marRight w:val="0"/>
          <w:marTop w:val="0"/>
          <w:marBottom w:val="120"/>
          <w:divBdr>
            <w:top w:val="none" w:sz="0" w:space="0" w:color="auto"/>
            <w:left w:val="none" w:sz="0" w:space="0" w:color="auto"/>
            <w:bottom w:val="none" w:sz="0" w:space="0" w:color="auto"/>
            <w:right w:val="none" w:sz="0" w:space="0" w:color="auto"/>
          </w:divBdr>
        </w:div>
        <w:div w:id="644743887">
          <w:marLeft w:val="0"/>
          <w:marRight w:val="0"/>
          <w:marTop w:val="0"/>
          <w:marBottom w:val="120"/>
          <w:divBdr>
            <w:top w:val="none" w:sz="0" w:space="0" w:color="auto"/>
            <w:left w:val="none" w:sz="0" w:space="0" w:color="auto"/>
            <w:bottom w:val="none" w:sz="0" w:space="0" w:color="auto"/>
            <w:right w:val="none" w:sz="0" w:space="0" w:color="auto"/>
          </w:divBdr>
        </w:div>
        <w:div w:id="1212887382">
          <w:marLeft w:val="0"/>
          <w:marRight w:val="0"/>
          <w:marTop w:val="0"/>
          <w:marBottom w:val="120"/>
          <w:divBdr>
            <w:top w:val="none" w:sz="0" w:space="0" w:color="auto"/>
            <w:left w:val="none" w:sz="0" w:space="0" w:color="auto"/>
            <w:bottom w:val="none" w:sz="0" w:space="0" w:color="auto"/>
            <w:right w:val="none" w:sz="0" w:space="0" w:color="auto"/>
          </w:divBdr>
        </w:div>
        <w:div w:id="1380351743">
          <w:marLeft w:val="0"/>
          <w:marRight w:val="0"/>
          <w:marTop w:val="0"/>
          <w:marBottom w:val="0"/>
          <w:divBdr>
            <w:top w:val="none" w:sz="0" w:space="0" w:color="auto"/>
            <w:left w:val="none" w:sz="0" w:space="0" w:color="auto"/>
            <w:bottom w:val="none" w:sz="0" w:space="0" w:color="auto"/>
            <w:right w:val="none" w:sz="0" w:space="0" w:color="auto"/>
          </w:divBdr>
        </w:div>
      </w:divsChild>
    </w:div>
    <w:div w:id="902133708">
      <w:bodyDiv w:val="1"/>
      <w:marLeft w:val="0"/>
      <w:marRight w:val="0"/>
      <w:marTop w:val="0"/>
      <w:marBottom w:val="0"/>
      <w:divBdr>
        <w:top w:val="none" w:sz="0" w:space="0" w:color="auto"/>
        <w:left w:val="none" w:sz="0" w:space="0" w:color="auto"/>
        <w:bottom w:val="none" w:sz="0" w:space="0" w:color="auto"/>
        <w:right w:val="none" w:sz="0" w:space="0" w:color="auto"/>
      </w:divBdr>
      <w:divsChild>
        <w:div w:id="1428425592">
          <w:marLeft w:val="0"/>
          <w:marRight w:val="0"/>
          <w:marTop w:val="0"/>
          <w:marBottom w:val="120"/>
          <w:divBdr>
            <w:top w:val="none" w:sz="0" w:space="0" w:color="auto"/>
            <w:left w:val="none" w:sz="0" w:space="0" w:color="auto"/>
            <w:bottom w:val="none" w:sz="0" w:space="0" w:color="auto"/>
            <w:right w:val="none" w:sz="0" w:space="0" w:color="auto"/>
          </w:divBdr>
        </w:div>
        <w:div w:id="2144037218">
          <w:marLeft w:val="0"/>
          <w:marRight w:val="0"/>
          <w:marTop w:val="0"/>
          <w:marBottom w:val="120"/>
          <w:divBdr>
            <w:top w:val="none" w:sz="0" w:space="0" w:color="auto"/>
            <w:left w:val="none" w:sz="0" w:space="0" w:color="auto"/>
            <w:bottom w:val="none" w:sz="0" w:space="0" w:color="auto"/>
            <w:right w:val="none" w:sz="0" w:space="0" w:color="auto"/>
          </w:divBdr>
        </w:div>
        <w:div w:id="2014645434">
          <w:marLeft w:val="0"/>
          <w:marRight w:val="0"/>
          <w:marTop w:val="0"/>
          <w:marBottom w:val="120"/>
          <w:divBdr>
            <w:top w:val="none" w:sz="0" w:space="0" w:color="auto"/>
            <w:left w:val="none" w:sz="0" w:space="0" w:color="auto"/>
            <w:bottom w:val="none" w:sz="0" w:space="0" w:color="auto"/>
            <w:right w:val="none" w:sz="0" w:space="0" w:color="auto"/>
          </w:divBdr>
        </w:div>
        <w:div w:id="1178691035">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15435151">
      <w:bodyDiv w:val="1"/>
      <w:marLeft w:val="0"/>
      <w:marRight w:val="0"/>
      <w:marTop w:val="0"/>
      <w:marBottom w:val="0"/>
      <w:divBdr>
        <w:top w:val="none" w:sz="0" w:space="0" w:color="auto"/>
        <w:left w:val="none" w:sz="0" w:space="0" w:color="auto"/>
        <w:bottom w:val="none" w:sz="0" w:space="0" w:color="auto"/>
        <w:right w:val="none" w:sz="0" w:space="0" w:color="auto"/>
      </w:divBdr>
      <w:divsChild>
        <w:div w:id="612173340">
          <w:marLeft w:val="0"/>
          <w:marRight w:val="0"/>
          <w:marTop w:val="0"/>
          <w:marBottom w:val="120"/>
          <w:divBdr>
            <w:top w:val="none" w:sz="0" w:space="0" w:color="auto"/>
            <w:left w:val="none" w:sz="0" w:space="0" w:color="auto"/>
            <w:bottom w:val="none" w:sz="0" w:space="0" w:color="auto"/>
            <w:right w:val="none" w:sz="0" w:space="0" w:color="auto"/>
          </w:divBdr>
        </w:div>
        <w:div w:id="2064517754">
          <w:marLeft w:val="0"/>
          <w:marRight w:val="0"/>
          <w:marTop w:val="0"/>
          <w:marBottom w:val="120"/>
          <w:divBdr>
            <w:top w:val="none" w:sz="0" w:space="0" w:color="auto"/>
            <w:left w:val="none" w:sz="0" w:space="0" w:color="auto"/>
            <w:bottom w:val="none" w:sz="0" w:space="0" w:color="auto"/>
            <w:right w:val="none" w:sz="0" w:space="0" w:color="auto"/>
          </w:divBdr>
        </w:div>
        <w:div w:id="2035303188">
          <w:marLeft w:val="0"/>
          <w:marRight w:val="0"/>
          <w:marTop w:val="0"/>
          <w:marBottom w:val="120"/>
          <w:divBdr>
            <w:top w:val="none" w:sz="0" w:space="0" w:color="auto"/>
            <w:left w:val="none" w:sz="0" w:space="0" w:color="auto"/>
            <w:bottom w:val="none" w:sz="0" w:space="0" w:color="auto"/>
            <w:right w:val="none" w:sz="0" w:space="0" w:color="auto"/>
          </w:divBdr>
        </w:div>
        <w:div w:id="1632401508">
          <w:marLeft w:val="0"/>
          <w:marRight w:val="0"/>
          <w:marTop w:val="0"/>
          <w:marBottom w:val="0"/>
          <w:divBdr>
            <w:top w:val="none" w:sz="0" w:space="0" w:color="auto"/>
            <w:left w:val="none" w:sz="0" w:space="0" w:color="auto"/>
            <w:bottom w:val="none" w:sz="0" w:space="0" w:color="auto"/>
            <w:right w:val="none" w:sz="0" w:space="0" w:color="auto"/>
          </w:divBdr>
        </w:div>
      </w:divsChild>
    </w:div>
    <w:div w:id="919212422">
      <w:bodyDiv w:val="1"/>
      <w:marLeft w:val="0"/>
      <w:marRight w:val="0"/>
      <w:marTop w:val="0"/>
      <w:marBottom w:val="0"/>
      <w:divBdr>
        <w:top w:val="none" w:sz="0" w:space="0" w:color="auto"/>
        <w:left w:val="none" w:sz="0" w:space="0" w:color="auto"/>
        <w:bottom w:val="none" w:sz="0" w:space="0" w:color="auto"/>
        <w:right w:val="none" w:sz="0" w:space="0" w:color="auto"/>
      </w:divBdr>
      <w:divsChild>
        <w:div w:id="1432621607">
          <w:marLeft w:val="0"/>
          <w:marRight w:val="0"/>
          <w:marTop w:val="0"/>
          <w:marBottom w:val="120"/>
          <w:divBdr>
            <w:top w:val="none" w:sz="0" w:space="0" w:color="auto"/>
            <w:left w:val="none" w:sz="0" w:space="0" w:color="auto"/>
            <w:bottom w:val="none" w:sz="0" w:space="0" w:color="auto"/>
            <w:right w:val="none" w:sz="0" w:space="0" w:color="auto"/>
          </w:divBdr>
        </w:div>
        <w:div w:id="1830711331">
          <w:marLeft w:val="0"/>
          <w:marRight w:val="0"/>
          <w:marTop w:val="0"/>
          <w:marBottom w:val="120"/>
          <w:divBdr>
            <w:top w:val="none" w:sz="0" w:space="0" w:color="auto"/>
            <w:left w:val="none" w:sz="0" w:space="0" w:color="auto"/>
            <w:bottom w:val="none" w:sz="0" w:space="0" w:color="auto"/>
            <w:right w:val="none" w:sz="0" w:space="0" w:color="auto"/>
          </w:divBdr>
        </w:div>
        <w:div w:id="107630087">
          <w:marLeft w:val="0"/>
          <w:marRight w:val="0"/>
          <w:marTop w:val="0"/>
          <w:marBottom w:val="120"/>
          <w:divBdr>
            <w:top w:val="none" w:sz="0" w:space="0" w:color="auto"/>
            <w:left w:val="none" w:sz="0" w:space="0" w:color="auto"/>
            <w:bottom w:val="none" w:sz="0" w:space="0" w:color="auto"/>
            <w:right w:val="none" w:sz="0" w:space="0" w:color="auto"/>
          </w:divBdr>
        </w:div>
        <w:div w:id="2085443311">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981545520">
      <w:bodyDiv w:val="1"/>
      <w:marLeft w:val="0"/>
      <w:marRight w:val="0"/>
      <w:marTop w:val="0"/>
      <w:marBottom w:val="0"/>
      <w:divBdr>
        <w:top w:val="none" w:sz="0" w:space="0" w:color="auto"/>
        <w:left w:val="none" w:sz="0" w:space="0" w:color="auto"/>
        <w:bottom w:val="none" w:sz="0" w:space="0" w:color="auto"/>
        <w:right w:val="none" w:sz="0" w:space="0" w:color="auto"/>
      </w:divBdr>
      <w:divsChild>
        <w:div w:id="986977801">
          <w:marLeft w:val="0"/>
          <w:marRight w:val="0"/>
          <w:marTop w:val="0"/>
          <w:marBottom w:val="120"/>
          <w:divBdr>
            <w:top w:val="none" w:sz="0" w:space="0" w:color="auto"/>
            <w:left w:val="none" w:sz="0" w:space="0" w:color="auto"/>
            <w:bottom w:val="none" w:sz="0" w:space="0" w:color="auto"/>
            <w:right w:val="none" w:sz="0" w:space="0" w:color="auto"/>
          </w:divBdr>
        </w:div>
        <w:div w:id="1475558283">
          <w:marLeft w:val="0"/>
          <w:marRight w:val="0"/>
          <w:marTop w:val="0"/>
          <w:marBottom w:val="120"/>
          <w:divBdr>
            <w:top w:val="none" w:sz="0" w:space="0" w:color="auto"/>
            <w:left w:val="none" w:sz="0" w:space="0" w:color="auto"/>
            <w:bottom w:val="none" w:sz="0" w:space="0" w:color="auto"/>
            <w:right w:val="none" w:sz="0" w:space="0" w:color="auto"/>
          </w:divBdr>
        </w:div>
        <w:div w:id="1317759470">
          <w:marLeft w:val="0"/>
          <w:marRight w:val="0"/>
          <w:marTop w:val="0"/>
          <w:marBottom w:val="120"/>
          <w:divBdr>
            <w:top w:val="none" w:sz="0" w:space="0" w:color="auto"/>
            <w:left w:val="none" w:sz="0" w:space="0" w:color="auto"/>
            <w:bottom w:val="none" w:sz="0" w:space="0" w:color="auto"/>
            <w:right w:val="none" w:sz="0" w:space="0" w:color="auto"/>
          </w:divBdr>
        </w:div>
        <w:div w:id="1869761089">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35696766">
      <w:bodyDiv w:val="1"/>
      <w:marLeft w:val="0"/>
      <w:marRight w:val="0"/>
      <w:marTop w:val="0"/>
      <w:marBottom w:val="0"/>
      <w:divBdr>
        <w:top w:val="none" w:sz="0" w:space="0" w:color="auto"/>
        <w:left w:val="none" w:sz="0" w:space="0" w:color="auto"/>
        <w:bottom w:val="none" w:sz="0" w:space="0" w:color="auto"/>
        <w:right w:val="none" w:sz="0" w:space="0" w:color="auto"/>
      </w:divBdr>
      <w:divsChild>
        <w:div w:id="1206870271">
          <w:marLeft w:val="0"/>
          <w:marRight w:val="0"/>
          <w:marTop w:val="0"/>
          <w:marBottom w:val="120"/>
          <w:divBdr>
            <w:top w:val="none" w:sz="0" w:space="0" w:color="auto"/>
            <w:left w:val="none" w:sz="0" w:space="0" w:color="auto"/>
            <w:bottom w:val="none" w:sz="0" w:space="0" w:color="auto"/>
            <w:right w:val="none" w:sz="0" w:space="0" w:color="auto"/>
          </w:divBdr>
        </w:div>
        <w:div w:id="738989718">
          <w:marLeft w:val="0"/>
          <w:marRight w:val="0"/>
          <w:marTop w:val="0"/>
          <w:marBottom w:val="120"/>
          <w:divBdr>
            <w:top w:val="none" w:sz="0" w:space="0" w:color="auto"/>
            <w:left w:val="none" w:sz="0" w:space="0" w:color="auto"/>
            <w:bottom w:val="none" w:sz="0" w:space="0" w:color="auto"/>
            <w:right w:val="none" w:sz="0" w:space="0" w:color="auto"/>
          </w:divBdr>
        </w:div>
        <w:div w:id="101149668">
          <w:marLeft w:val="0"/>
          <w:marRight w:val="0"/>
          <w:marTop w:val="0"/>
          <w:marBottom w:val="120"/>
          <w:divBdr>
            <w:top w:val="none" w:sz="0" w:space="0" w:color="auto"/>
            <w:left w:val="none" w:sz="0" w:space="0" w:color="auto"/>
            <w:bottom w:val="none" w:sz="0" w:space="0" w:color="auto"/>
            <w:right w:val="none" w:sz="0" w:space="0" w:color="auto"/>
          </w:divBdr>
        </w:div>
        <w:div w:id="814025700">
          <w:marLeft w:val="0"/>
          <w:marRight w:val="0"/>
          <w:marTop w:val="0"/>
          <w:marBottom w:val="0"/>
          <w:divBdr>
            <w:top w:val="none" w:sz="0" w:space="0" w:color="auto"/>
            <w:left w:val="none" w:sz="0" w:space="0" w:color="auto"/>
            <w:bottom w:val="none" w:sz="0" w:space="0" w:color="auto"/>
            <w:right w:val="none" w:sz="0" w:space="0" w:color="auto"/>
          </w:divBdr>
        </w:div>
      </w:divsChild>
    </w:div>
    <w:div w:id="1041512770">
      <w:bodyDiv w:val="1"/>
      <w:marLeft w:val="0"/>
      <w:marRight w:val="0"/>
      <w:marTop w:val="0"/>
      <w:marBottom w:val="0"/>
      <w:divBdr>
        <w:top w:val="none" w:sz="0" w:space="0" w:color="auto"/>
        <w:left w:val="none" w:sz="0" w:space="0" w:color="auto"/>
        <w:bottom w:val="none" w:sz="0" w:space="0" w:color="auto"/>
        <w:right w:val="none" w:sz="0" w:space="0" w:color="auto"/>
      </w:divBdr>
      <w:divsChild>
        <w:div w:id="348874656">
          <w:marLeft w:val="0"/>
          <w:marRight w:val="0"/>
          <w:marTop w:val="0"/>
          <w:marBottom w:val="120"/>
          <w:divBdr>
            <w:top w:val="none" w:sz="0" w:space="0" w:color="auto"/>
            <w:left w:val="none" w:sz="0" w:space="0" w:color="auto"/>
            <w:bottom w:val="none" w:sz="0" w:space="0" w:color="auto"/>
            <w:right w:val="none" w:sz="0" w:space="0" w:color="auto"/>
          </w:divBdr>
        </w:div>
        <w:div w:id="290789361">
          <w:marLeft w:val="0"/>
          <w:marRight w:val="0"/>
          <w:marTop w:val="0"/>
          <w:marBottom w:val="120"/>
          <w:divBdr>
            <w:top w:val="none" w:sz="0" w:space="0" w:color="auto"/>
            <w:left w:val="none" w:sz="0" w:space="0" w:color="auto"/>
            <w:bottom w:val="none" w:sz="0" w:space="0" w:color="auto"/>
            <w:right w:val="none" w:sz="0" w:space="0" w:color="auto"/>
          </w:divBdr>
        </w:div>
        <w:div w:id="2032953001">
          <w:marLeft w:val="0"/>
          <w:marRight w:val="0"/>
          <w:marTop w:val="0"/>
          <w:marBottom w:val="120"/>
          <w:divBdr>
            <w:top w:val="none" w:sz="0" w:space="0" w:color="auto"/>
            <w:left w:val="none" w:sz="0" w:space="0" w:color="auto"/>
            <w:bottom w:val="none" w:sz="0" w:space="0" w:color="auto"/>
            <w:right w:val="none" w:sz="0" w:space="0" w:color="auto"/>
          </w:divBdr>
        </w:div>
        <w:div w:id="42593133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2799557">
      <w:bodyDiv w:val="1"/>
      <w:marLeft w:val="0"/>
      <w:marRight w:val="0"/>
      <w:marTop w:val="0"/>
      <w:marBottom w:val="0"/>
      <w:divBdr>
        <w:top w:val="none" w:sz="0" w:space="0" w:color="auto"/>
        <w:left w:val="none" w:sz="0" w:space="0" w:color="auto"/>
        <w:bottom w:val="none" w:sz="0" w:space="0" w:color="auto"/>
        <w:right w:val="none" w:sz="0" w:space="0" w:color="auto"/>
      </w:divBdr>
      <w:divsChild>
        <w:div w:id="1037045862">
          <w:marLeft w:val="0"/>
          <w:marRight w:val="0"/>
          <w:marTop w:val="0"/>
          <w:marBottom w:val="120"/>
          <w:divBdr>
            <w:top w:val="none" w:sz="0" w:space="0" w:color="auto"/>
            <w:left w:val="none" w:sz="0" w:space="0" w:color="auto"/>
            <w:bottom w:val="none" w:sz="0" w:space="0" w:color="auto"/>
            <w:right w:val="none" w:sz="0" w:space="0" w:color="auto"/>
          </w:divBdr>
        </w:div>
        <w:div w:id="619454625">
          <w:marLeft w:val="0"/>
          <w:marRight w:val="0"/>
          <w:marTop w:val="0"/>
          <w:marBottom w:val="120"/>
          <w:divBdr>
            <w:top w:val="none" w:sz="0" w:space="0" w:color="auto"/>
            <w:left w:val="none" w:sz="0" w:space="0" w:color="auto"/>
            <w:bottom w:val="none" w:sz="0" w:space="0" w:color="auto"/>
            <w:right w:val="none" w:sz="0" w:space="0" w:color="auto"/>
          </w:divBdr>
        </w:div>
        <w:div w:id="1399863209">
          <w:marLeft w:val="0"/>
          <w:marRight w:val="0"/>
          <w:marTop w:val="0"/>
          <w:marBottom w:val="120"/>
          <w:divBdr>
            <w:top w:val="none" w:sz="0" w:space="0" w:color="auto"/>
            <w:left w:val="none" w:sz="0" w:space="0" w:color="auto"/>
            <w:bottom w:val="none" w:sz="0" w:space="0" w:color="auto"/>
            <w:right w:val="none" w:sz="0" w:space="0" w:color="auto"/>
          </w:divBdr>
        </w:div>
        <w:div w:id="1885558008">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8813580">
      <w:bodyDiv w:val="1"/>
      <w:marLeft w:val="0"/>
      <w:marRight w:val="0"/>
      <w:marTop w:val="0"/>
      <w:marBottom w:val="0"/>
      <w:divBdr>
        <w:top w:val="none" w:sz="0" w:space="0" w:color="auto"/>
        <w:left w:val="none" w:sz="0" w:space="0" w:color="auto"/>
        <w:bottom w:val="none" w:sz="0" w:space="0" w:color="auto"/>
        <w:right w:val="none" w:sz="0" w:space="0" w:color="auto"/>
      </w:divBdr>
      <w:divsChild>
        <w:div w:id="1257327329">
          <w:marLeft w:val="0"/>
          <w:marRight w:val="0"/>
          <w:marTop w:val="0"/>
          <w:marBottom w:val="120"/>
          <w:divBdr>
            <w:top w:val="none" w:sz="0" w:space="0" w:color="auto"/>
            <w:left w:val="none" w:sz="0" w:space="0" w:color="auto"/>
            <w:bottom w:val="none" w:sz="0" w:space="0" w:color="auto"/>
            <w:right w:val="none" w:sz="0" w:space="0" w:color="auto"/>
          </w:divBdr>
        </w:div>
        <w:div w:id="682517643">
          <w:marLeft w:val="0"/>
          <w:marRight w:val="0"/>
          <w:marTop w:val="0"/>
          <w:marBottom w:val="120"/>
          <w:divBdr>
            <w:top w:val="none" w:sz="0" w:space="0" w:color="auto"/>
            <w:left w:val="none" w:sz="0" w:space="0" w:color="auto"/>
            <w:bottom w:val="none" w:sz="0" w:space="0" w:color="auto"/>
            <w:right w:val="none" w:sz="0" w:space="0" w:color="auto"/>
          </w:divBdr>
        </w:div>
        <w:div w:id="1047098681">
          <w:marLeft w:val="0"/>
          <w:marRight w:val="0"/>
          <w:marTop w:val="0"/>
          <w:marBottom w:val="12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7554415">
      <w:bodyDiv w:val="1"/>
      <w:marLeft w:val="0"/>
      <w:marRight w:val="0"/>
      <w:marTop w:val="0"/>
      <w:marBottom w:val="0"/>
      <w:divBdr>
        <w:top w:val="none" w:sz="0" w:space="0" w:color="auto"/>
        <w:left w:val="none" w:sz="0" w:space="0" w:color="auto"/>
        <w:bottom w:val="none" w:sz="0" w:space="0" w:color="auto"/>
        <w:right w:val="none" w:sz="0" w:space="0" w:color="auto"/>
      </w:divBdr>
      <w:divsChild>
        <w:div w:id="594361995">
          <w:marLeft w:val="0"/>
          <w:marRight w:val="0"/>
          <w:marTop w:val="0"/>
          <w:marBottom w:val="120"/>
          <w:divBdr>
            <w:top w:val="none" w:sz="0" w:space="0" w:color="auto"/>
            <w:left w:val="none" w:sz="0" w:space="0" w:color="auto"/>
            <w:bottom w:val="none" w:sz="0" w:space="0" w:color="auto"/>
            <w:right w:val="none" w:sz="0" w:space="0" w:color="auto"/>
          </w:divBdr>
        </w:div>
        <w:div w:id="1849053026">
          <w:marLeft w:val="0"/>
          <w:marRight w:val="0"/>
          <w:marTop w:val="0"/>
          <w:marBottom w:val="0"/>
          <w:divBdr>
            <w:top w:val="single" w:sz="6" w:space="0" w:color="auto"/>
            <w:left w:val="single" w:sz="6" w:space="0" w:color="auto"/>
            <w:bottom w:val="single" w:sz="6" w:space="0" w:color="auto"/>
            <w:right w:val="single" w:sz="6" w:space="0" w:color="auto"/>
          </w:divBdr>
        </w:div>
        <w:div w:id="308285494">
          <w:marLeft w:val="0"/>
          <w:marRight w:val="0"/>
          <w:marTop w:val="0"/>
          <w:marBottom w:val="120"/>
          <w:divBdr>
            <w:top w:val="none" w:sz="0" w:space="0" w:color="auto"/>
            <w:left w:val="none" w:sz="0" w:space="0" w:color="auto"/>
            <w:bottom w:val="none" w:sz="0" w:space="0" w:color="auto"/>
            <w:right w:val="none" w:sz="0" w:space="0" w:color="auto"/>
          </w:divBdr>
        </w:div>
        <w:div w:id="2085954722">
          <w:marLeft w:val="0"/>
          <w:marRight w:val="0"/>
          <w:marTop w:val="0"/>
          <w:marBottom w:val="120"/>
          <w:divBdr>
            <w:top w:val="none" w:sz="0" w:space="0" w:color="auto"/>
            <w:left w:val="none" w:sz="0" w:space="0" w:color="auto"/>
            <w:bottom w:val="none" w:sz="0" w:space="0" w:color="auto"/>
            <w:right w:val="none" w:sz="0" w:space="0" w:color="auto"/>
          </w:divBdr>
        </w:div>
        <w:div w:id="1988436923">
          <w:marLeft w:val="0"/>
          <w:marRight w:val="0"/>
          <w:marTop w:val="0"/>
          <w:marBottom w:val="120"/>
          <w:divBdr>
            <w:top w:val="none" w:sz="0" w:space="0" w:color="auto"/>
            <w:left w:val="none" w:sz="0" w:space="0" w:color="auto"/>
            <w:bottom w:val="none" w:sz="0" w:space="0" w:color="auto"/>
            <w:right w:val="none" w:sz="0" w:space="0" w:color="auto"/>
          </w:divBdr>
        </w:div>
        <w:div w:id="1276450049">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158152221">
      <w:bodyDiv w:val="1"/>
      <w:marLeft w:val="0"/>
      <w:marRight w:val="0"/>
      <w:marTop w:val="0"/>
      <w:marBottom w:val="0"/>
      <w:divBdr>
        <w:top w:val="none" w:sz="0" w:space="0" w:color="auto"/>
        <w:left w:val="none" w:sz="0" w:space="0" w:color="auto"/>
        <w:bottom w:val="none" w:sz="0" w:space="0" w:color="auto"/>
        <w:right w:val="none" w:sz="0" w:space="0" w:color="auto"/>
      </w:divBdr>
      <w:divsChild>
        <w:div w:id="38215200">
          <w:marLeft w:val="0"/>
          <w:marRight w:val="0"/>
          <w:marTop w:val="0"/>
          <w:marBottom w:val="120"/>
          <w:divBdr>
            <w:top w:val="none" w:sz="0" w:space="0" w:color="auto"/>
            <w:left w:val="none" w:sz="0" w:space="0" w:color="auto"/>
            <w:bottom w:val="none" w:sz="0" w:space="0" w:color="auto"/>
            <w:right w:val="none" w:sz="0" w:space="0" w:color="auto"/>
          </w:divBdr>
        </w:div>
        <w:div w:id="1139032734">
          <w:marLeft w:val="0"/>
          <w:marRight w:val="0"/>
          <w:marTop w:val="0"/>
          <w:marBottom w:val="120"/>
          <w:divBdr>
            <w:top w:val="none" w:sz="0" w:space="0" w:color="auto"/>
            <w:left w:val="none" w:sz="0" w:space="0" w:color="auto"/>
            <w:bottom w:val="none" w:sz="0" w:space="0" w:color="auto"/>
            <w:right w:val="none" w:sz="0" w:space="0" w:color="auto"/>
          </w:divBdr>
        </w:div>
        <w:div w:id="965702796">
          <w:marLeft w:val="0"/>
          <w:marRight w:val="0"/>
          <w:marTop w:val="0"/>
          <w:marBottom w:val="120"/>
          <w:divBdr>
            <w:top w:val="none" w:sz="0" w:space="0" w:color="auto"/>
            <w:left w:val="none" w:sz="0" w:space="0" w:color="auto"/>
            <w:bottom w:val="none" w:sz="0" w:space="0" w:color="auto"/>
            <w:right w:val="none" w:sz="0" w:space="0" w:color="auto"/>
          </w:divBdr>
        </w:div>
        <w:div w:id="1228343606">
          <w:marLeft w:val="0"/>
          <w:marRight w:val="0"/>
          <w:marTop w:val="0"/>
          <w:marBottom w:val="120"/>
          <w:divBdr>
            <w:top w:val="none" w:sz="0" w:space="0" w:color="auto"/>
            <w:left w:val="none" w:sz="0" w:space="0" w:color="auto"/>
            <w:bottom w:val="none" w:sz="0" w:space="0" w:color="auto"/>
            <w:right w:val="none" w:sz="0" w:space="0" w:color="auto"/>
          </w:divBdr>
        </w:div>
        <w:div w:id="1908609007">
          <w:marLeft w:val="0"/>
          <w:marRight w:val="0"/>
          <w:marTop w:val="0"/>
          <w:marBottom w:val="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31235816">
      <w:bodyDiv w:val="1"/>
      <w:marLeft w:val="0"/>
      <w:marRight w:val="0"/>
      <w:marTop w:val="0"/>
      <w:marBottom w:val="0"/>
      <w:divBdr>
        <w:top w:val="none" w:sz="0" w:space="0" w:color="auto"/>
        <w:left w:val="none" w:sz="0" w:space="0" w:color="auto"/>
        <w:bottom w:val="none" w:sz="0" w:space="0" w:color="auto"/>
        <w:right w:val="none" w:sz="0" w:space="0" w:color="auto"/>
      </w:divBdr>
      <w:divsChild>
        <w:div w:id="707726481">
          <w:marLeft w:val="0"/>
          <w:marRight w:val="0"/>
          <w:marTop w:val="0"/>
          <w:marBottom w:val="120"/>
          <w:divBdr>
            <w:top w:val="none" w:sz="0" w:space="0" w:color="auto"/>
            <w:left w:val="none" w:sz="0" w:space="0" w:color="auto"/>
            <w:bottom w:val="none" w:sz="0" w:space="0" w:color="auto"/>
            <w:right w:val="none" w:sz="0" w:space="0" w:color="auto"/>
          </w:divBdr>
        </w:div>
        <w:div w:id="481776899">
          <w:marLeft w:val="0"/>
          <w:marRight w:val="0"/>
          <w:marTop w:val="0"/>
          <w:marBottom w:val="0"/>
          <w:divBdr>
            <w:top w:val="single" w:sz="6" w:space="0" w:color="auto"/>
            <w:left w:val="single" w:sz="6" w:space="0" w:color="auto"/>
            <w:bottom w:val="single" w:sz="6" w:space="0" w:color="auto"/>
            <w:right w:val="single" w:sz="6" w:space="0" w:color="auto"/>
          </w:divBdr>
        </w:div>
        <w:div w:id="29495314">
          <w:marLeft w:val="0"/>
          <w:marRight w:val="0"/>
          <w:marTop w:val="0"/>
          <w:marBottom w:val="120"/>
          <w:divBdr>
            <w:top w:val="none" w:sz="0" w:space="0" w:color="auto"/>
            <w:left w:val="none" w:sz="0" w:space="0" w:color="auto"/>
            <w:bottom w:val="none" w:sz="0" w:space="0" w:color="auto"/>
            <w:right w:val="none" w:sz="0" w:space="0" w:color="auto"/>
          </w:divBdr>
        </w:div>
        <w:div w:id="26564632">
          <w:marLeft w:val="0"/>
          <w:marRight w:val="0"/>
          <w:marTop w:val="0"/>
          <w:marBottom w:val="120"/>
          <w:divBdr>
            <w:top w:val="none" w:sz="0" w:space="0" w:color="auto"/>
            <w:left w:val="none" w:sz="0" w:space="0" w:color="auto"/>
            <w:bottom w:val="none" w:sz="0" w:space="0" w:color="auto"/>
            <w:right w:val="none" w:sz="0" w:space="0" w:color="auto"/>
          </w:divBdr>
        </w:div>
        <w:div w:id="929388438">
          <w:marLeft w:val="0"/>
          <w:marRight w:val="0"/>
          <w:marTop w:val="0"/>
          <w:marBottom w:val="120"/>
          <w:divBdr>
            <w:top w:val="none" w:sz="0" w:space="0" w:color="auto"/>
            <w:left w:val="none" w:sz="0" w:space="0" w:color="auto"/>
            <w:bottom w:val="none" w:sz="0" w:space="0" w:color="auto"/>
            <w:right w:val="none" w:sz="0" w:space="0" w:color="auto"/>
          </w:divBdr>
        </w:div>
        <w:div w:id="1028606196">
          <w:marLeft w:val="0"/>
          <w:marRight w:val="0"/>
          <w:marTop w:val="0"/>
          <w:marBottom w:val="0"/>
          <w:divBdr>
            <w:top w:val="none" w:sz="0" w:space="0" w:color="auto"/>
            <w:left w:val="none" w:sz="0" w:space="0" w:color="auto"/>
            <w:bottom w:val="none" w:sz="0" w:space="0" w:color="auto"/>
            <w:right w:val="none" w:sz="0" w:space="0" w:color="auto"/>
          </w:divBdr>
        </w:div>
      </w:divsChild>
    </w:div>
    <w:div w:id="1240478629">
      <w:bodyDiv w:val="1"/>
      <w:marLeft w:val="0"/>
      <w:marRight w:val="0"/>
      <w:marTop w:val="0"/>
      <w:marBottom w:val="0"/>
      <w:divBdr>
        <w:top w:val="none" w:sz="0" w:space="0" w:color="auto"/>
        <w:left w:val="none" w:sz="0" w:space="0" w:color="auto"/>
        <w:bottom w:val="none" w:sz="0" w:space="0" w:color="auto"/>
        <w:right w:val="none" w:sz="0" w:space="0" w:color="auto"/>
      </w:divBdr>
      <w:divsChild>
        <w:div w:id="558591778">
          <w:marLeft w:val="0"/>
          <w:marRight w:val="0"/>
          <w:marTop w:val="0"/>
          <w:marBottom w:val="120"/>
          <w:divBdr>
            <w:top w:val="none" w:sz="0" w:space="0" w:color="auto"/>
            <w:left w:val="none" w:sz="0" w:space="0" w:color="auto"/>
            <w:bottom w:val="none" w:sz="0" w:space="0" w:color="auto"/>
            <w:right w:val="none" w:sz="0" w:space="0" w:color="auto"/>
          </w:divBdr>
        </w:div>
        <w:div w:id="259220878">
          <w:marLeft w:val="0"/>
          <w:marRight w:val="0"/>
          <w:marTop w:val="0"/>
          <w:marBottom w:val="120"/>
          <w:divBdr>
            <w:top w:val="none" w:sz="0" w:space="0" w:color="auto"/>
            <w:left w:val="none" w:sz="0" w:space="0" w:color="auto"/>
            <w:bottom w:val="none" w:sz="0" w:space="0" w:color="auto"/>
            <w:right w:val="none" w:sz="0" w:space="0" w:color="auto"/>
          </w:divBdr>
        </w:div>
        <w:div w:id="223417726">
          <w:marLeft w:val="0"/>
          <w:marRight w:val="0"/>
          <w:marTop w:val="0"/>
          <w:marBottom w:val="120"/>
          <w:divBdr>
            <w:top w:val="none" w:sz="0" w:space="0" w:color="auto"/>
            <w:left w:val="none" w:sz="0" w:space="0" w:color="auto"/>
            <w:bottom w:val="none" w:sz="0" w:space="0" w:color="auto"/>
            <w:right w:val="none" w:sz="0" w:space="0" w:color="auto"/>
          </w:divBdr>
        </w:div>
        <w:div w:id="209419408">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79097131">
      <w:bodyDiv w:val="1"/>
      <w:marLeft w:val="0"/>
      <w:marRight w:val="0"/>
      <w:marTop w:val="0"/>
      <w:marBottom w:val="0"/>
      <w:divBdr>
        <w:top w:val="none" w:sz="0" w:space="0" w:color="auto"/>
        <w:left w:val="none" w:sz="0" w:space="0" w:color="auto"/>
        <w:bottom w:val="none" w:sz="0" w:space="0" w:color="auto"/>
        <w:right w:val="none" w:sz="0" w:space="0" w:color="auto"/>
      </w:divBdr>
      <w:divsChild>
        <w:div w:id="215509658">
          <w:marLeft w:val="0"/>
          <w:marRight w:val="0"/>
          <w:marTop w:val="0"/>
          <w:marBottom w:val="120"/>
          <w:divBdr>
            <w:top w:val="none" w:sz="0" w:space="0" w:color="auto"/>
            <w:left w:val="none" w:sz="0" w:space="0" w:color="auto"/>
            <w:bottom w:val="none" w:sz="0" w:space="0" w:color="auto"/>
            <w:right w:val="none" w:sz="0" w:space="0" w:color="auto"/>
          </w:divBdr>
        </w:div>
        <w:div w:id="1300187054">
          <w:marLeft w:val="0"/>
          <w:marRight w:val="0"/>
          <w:marTop w:val="0"/>
          <w:marBottom w:val="120"/>
          <w:divBdr>
            <w:top w:val="none" w:sz="0" w:space="0" w:color="auto"/>
            <w:left w:val="none" w:sz="0" w:space="0" w:color="auto"/>
            <w:bottom w:val="none" w:sz="0" w:space="0" w:color="auto"/>
            <w:right w:val="none" w:sz="0" w:space="0" w:color="auto"/>
          </w:divBdr>
        </w:div>
        <w:div w:id="156770215">
          <w:marLeft w:val="0"/>
          <w:marRight w:val="0"/>
          <w:marTop w:val="0"/>
          <w:marBottom w:val="120"/>
          <w:divBdr>
            <w:top w:val="none" w:sz="0" w:space="0" w:color="auto"/>
            <w:left w:val="none" w:sz="0" w:space="0" w:color="auto"/>
            <w:bottom w:val="none" w:sz="0" w:space="0" w:color="auto"/>
            <w:right w:val="none" w:sz="0" w:space="0" w:color="auto"/>
          </w:divBdr>
        </w:div>
      </w:divsChild>
    </w:div>
    <w:div w:id="1281187490">
      <w:bodyDiv w:val="1"/>
      <w:marLeft w:val="0"/>
      <w:marRight w:val="0"/>
      <w:marTop w:val="0"/>
      <w:marBottom w:val="0"/>
      <w:divBdr>
        <w:top w:val="none" w:sz="0" w:space="0" w:color="auto"/>
        <w:left w:val="none" w:sz="0" w:space="0" w:color="auto"/>
        <w:bottom w:val="none" w:sz="0" w:space="0" w:color="auto"/>
        <w:right w:val="none" w:sz="0" w:space="0" w:color="auto"/>
      </w:divBdr>
      <w:divsChild>
        <w:div w:id="1045834871">
          <w:marLeft w:val="0"/>
          <w:marRight w:val="0"/>
          <w:marTop w:val="0"/>
          <w:marBottom w:val="120"/>
          <w:divBdr>
            <w:top w:val="none" w:sz="0" w:space="0" w:color="auto"/>
            <w:left w:val="none" w:sz="0" w:space="0" w:color="auto"/>
            <w:bottom w:val="none" w:sz="0" w:space="0" w:color="auto"/>
            <w:right w:val="none" w:sz="0" w:space="0" w:color="auto"/>
          </w:divBdr>
        </w:div>
        <w:div w:id="1883977020">
          <w:marLeft w:val="0"/>
          <w:marRight w:val="0"/>
          <w:marTop w:val="0"/>
          <w:marBottom w:val="120"/>
          <w:divBdr>
            <w:top w:val="none" w:sz="0" w:space="0" w:color="auto"/>
            <w:left w:val="none" w:sz="0" w:space="0" w:color="auto"/>
            <w:bottom w:val="none" w:sz="0" w:space="0" w:color="auto"/>
            <w:right w:val="none" w:sz="0" w:space="0" w:color="auto"/>
          </w:divBdr>
        </w:div>
        <w:div w:id="1503397475">
          <w:marLeft w:val="0"/>
          <w:marRight w:val="0"/>
          <w:marTop w:val="0"/>
          <w:marBottom w:val="120"/>
          <w:divBdr>
            <w:top w:val="none" w:sz="0" w:space="0" w:color="auto"/>
            <w:left w:val="none" w:sz="0" w:space="0" w:color="auto"/>
            <w:bottom w:val="none" w:sz="0" w:space="0" w:color="auto"/>
            <w:right w:val="none" w:sz="0" w:space="0" w:color="auto"/>
          </w:divBdr>
        </w:div>
        <w:div w:id="510148297">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3727136">
      <w:bodyDiv w:val="1"/>
      <w:marLeft w:val="0"/>
      <w:marRight w:val="0"/>
      <w:marTop w:val="0"/>
      <w:marBottom w:val="0"/>
      <w:divBdr>
        <w:top w:val="none" w:sz="0" w:space="0" w:color="auto"/>
        <w:left w:val="none" w:sz="0" w:space="0" w:color="auto"/>
        <w:bottom w:val="none" w:sz="0" w:space="0" w:color="auto"/>
        <w:right w:val="none" w:sz="0" w:space="0" w:color="auto"/>
      </w:divBdr>
      <w:divsChild>
        <w:div w:id="1365711605">
          <w:marLeft w:val="0"/>
          <w:marRight w:val="0"/>
          <w:marTop w:val="0"/>
          <w:marBottom w:val="120"/>
          <w:divBdr>
            <w:top w:val="none" w:sz="0" w:space="0" w:color="auto"/>
            <w:left w:val="none" w:sz="0" w:space="0" w:color="auto"/>
            <w:bottom w:val="none" w:sz="0" w:space="0" w:color="auto"/>
            <w:right w:val="none" w:sz="0" w:space="0" w:color="auto"/>
          </w:divBdr>
        </w:div>
        <w:div w:id="1271013444">
          <w:marLeft w:val="0"/>
          <w:marRight w:val="0"/>
          <w:marTop w:val="0"/>
          <w:marBottom w:val="120"/>
          <w:divBdr>
            <w:top w:val="none" w:sz="0" w:space="0" w:color="auto"/>
            <w:left w:val="none" w:sz="0" w:space="0" w:color="auto"/>
            <w:bottom w:val="none" w:sz="0" w:space="0" w:color="auto"/>
            <w:right w:val="none" w:sz="0" w:space="0" w:color="auto"/>
          </w:divBdr>
        </w:div>
        <w:div w:id="1806044311">
          <w:marLeft w:val="0"/>
          <w:marRight w:val="0"/>
          <w:marTop w:val="0"/>
          <w:marBottom w:val="120"/>
          <w:divBdr>
            <w:top w:val="none" w:sz="0" w:space="0" w:color="auto"/>
            <w:left w:val="none" w:sz="0" w:space="0" w:color="auto"/>
            <w:bottom w:val="none" w:sz="0" w:space="0" w:color="auto"/>
            <w:right w:val="none" w:sz="0" w:space="0" w:color="auto"/>
          </w:divBdr>
        </w:div>
        <w:div w:id="452360897">
          <w:marLeft w:val="0"/>
          <w:marRight w:val="0"/>
          <w:marTop w:val="0"/>
          <w:marBottom w:val="120"/>
          <w:divBdr>
            <w:top w:val="none" w:sz="0" w:space="0" w:color="auto"/>
            <w:left w:val="none" w:sz="0" w:space="0" w:color="auto"/>
            <w:bottom w:val="none" w:sz="0" w:space="0" w:color="auto"/>
            <w:right w:val="none" w:sz="0" w:space="0" w:color="auto"/>
          </w:divBdr>
        </w:div>
        <w:div w:id="764115642">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04378958">
      <w:bodyDiv w:val="1"/>
      <w:marLeft w:val="0"/>
      <w:marRight w:val="0"/>
      <w:marTop w:val="0"/>
      <w:marBottom w:val="0"/>
      <w:divBdr>
        <w:top w:val="none" w:sz="0" w:space="0" w:color="auto"/>
        <w:left w:val="none" w:sz="0" w:space="0" w:color="auto"/>
        <w:bottom w:val="none" w:sz="0" w:space="0" w:color="auto"/>
        <w:right w:val="none" w:sz="0" w:space="0" w:color="auto"/>
      </w:divBdr>
      <w:divsChild>
        <w:div w:id="541597294">
          <w:marLeft w:val="0"/>
          <w:marRight w:val="0"/>
          <w:marTop w:val="0"/>
          <w:marBottom w:val="120"/>
          <w:divBdr>
            <w:top w:val="none" w:sz="0" w:space="0" w:color="auto"/>
            <w:left w:val="none" w:sz="0" w:space="0" w:color="auto"/>
            <w:bottom w:val="none" w:sz="0" w:space="0" w:color="auto"/>
            <w:right w:val="none" w:sz="0" w:space="0" w:color="auto"/>
          </w:divBdr>
        </w:div>
        <w:div w:id="1683242500">
          <w:marLeft w:val="0"/>
          <w:marRight w:val="0"/>
          <w:marTop w:val="0"/>
          <w:marBottom w:val="120"/>
          <w:divBdr>
            <w:top w:val="none" w:sz="0" w:space="0" w:color="auto"/>
            <w:left w:val="none" w:sz="0" w:space="0" w:color="auto"/>
            <w:bottom w:val="none" w:sz="0" w:space="0" w:color="auto"/>
            <w:right w:val="none" w:sz="0" w:space="0" w:color="auto"/>
          </w:divBdr>
        </w:div>
        <w:div w:id="828714449">
          <w:marLeft w:val="0"/>
          <w:marRight w:val="0"/>
          <w:marTop w:val="0"/>
          <w:marBottom w:val="120"/>
          <w:divBdr>
            <w:top w:val="none" w:sz="0" w:space="0" w:color="auto"/>
            <w:left w:val="none" w:sz="0" w:space="0" w:color="auto"/>
            <w:bottom w:val="none" w:sz="0" w:space="0" w:color="auto"/>
            <w:right w:val="none" w:sz="0" w:space="0" w:color="auto"/>
          </w:divBdr>
        </w:div>
        <w:div w:id="1129515351">
          <w:marLeft w:val="0"/>
          <w:marRight w:val="0"/>
          <w:marTop w:val="0"/>
          <w:marBottom w:val="0"/>
          <w:divBdr>
            <w:top w:val="none" w:sz="0" w:space="0" w:color="auto"/>
            <w:left w:val="none" w:sz="0" w:space="0" w:color="auto"/>
            <w:bottom w:val="none" w:sz="0" w:space="0" w:color="auto"/>
            <w:right w:val="none" w:sz="0" w:space="0" w:color="auto"/>
          </w:divBdr>
        </w:div>
      </w:divsChild>
    </w:div>
    <w:div w:id="1406956550">
      <w:bodyDiv w:val="1"/>
      <w:marLeft w:val="0"/>
      <w:marRight w:val="0"/>
      <w:marTop w:val="0"/>
      <w:marBottom w:val="0"/>
      <w:divBdr>
        <w:top w:val="none" w:sz="0" w:space="0" w:color="auto"/>
        <w:left w:val="none" w:sz="0" w:space="0" w:color="auto"/>
        <w:bottom w:val="none" w:sz="0" w:space="0" w:color="auto"/>
        <w:right w:val="none" w:sz="0" w:space="0" w:color="auto"/>
      </w:divBdr>
      <w:divsChild>
        <w:div w:id="645889360">
          <w:marLeft w:val="0"/>
          <w:marRight w:val="0"/>
          <w:marTop w:val="0"/>
          <w:marBottom w:val="120"/>
          <w:divBdr>
            <w:top w:val="none" w:sz="0" w:space="0" w:color="auto"/>
            <w:left w:val="none" w:sz="0" w:space="0" w:color="auto"/>
            <w:bottom w:val="none" w:sz="0" w:space="0" w:color="auto"/>
            <w:right w:val="none" w:sz="0" w:space="0" w:color="auto"/>
          </w:divBdr>
        </w:div>
        <w:div w:id="179393619">
          <w:marLeft w:val="0"/>
          <w:marRight w:val="0"/>
          <w:marTop w:val="0"/>
          <w:marBottom w:val="120"/>
          <w:divBdr>
            <w:top w:val="none" w:sz="0" w:space="0" w:color="auto"/>
            <w:left w:val="none" w:sz="0" w:space="0" w:color="auto"/>
            <w:bottom w:val="none" w:sz="0" w:space="0" w:color="auto"/>
            <w:right w:val="none" w:sz="0" w:space="0" w:color="auto"/>
          </w:divBdr>
        </w:div>
        <w:div w:id="308943733">
          <w:marLeft w:val="0"/>
          <w:marRight w:val="0"/>
          <w:marTop w:val="0"/>
          <w:marBottom w:val="120"/>
          <w:divBdr>
            <w:top w:val="none" w:sz="0" w:space="0" w:color="auto"/>
            <w:left w:val="none" w:sz="0" w:space="0" w:color="auto"/>
            <w:bottom w:val="none" w:sz="0" w:space="0" w:color="auto"/>
            <w:right w:val="none" w:sz="0" w:space="0" w:color="auto"/>
          </w:divBdr>
        </w:div>
        <w:div w:id="1969777644">
          <w:marLeft w:val="0"/>
          <w:marRight w:val="0"/>
          <w:marTop w:val="0"/>
          <w:marBottom w:val="0"/>
          <w:divBdr>
            <w:top w:val="none" w:sz="0" w:space="0" w:color="auto"/>
            <w:left w:val="none" w:sz="0" w:space="0" w:color="auto"/>
            <w:bottom w:val="none" w:sz="0" w:space="0" w:color="auto"/>
            <w:right w:val="none" w:sz="0" w:space="0" w:color="auto"/>
          </w:divBdr>
        </w:div>
      </w:divsChild>
    </w:div>
    <w:div w:id="1408378294">
      <w:bodyDiv w:val="1"/>
      <w:marLeft w:val="0"/>
      <w:marRight w:val="0"/>
      <w:marTop w:val="0"/>
      <w:marBottom w:val="0"/>
      <w:divBdr>
        <w:top w:val="none" w:sz="0" w:space="0" w:color="auto"/>
        <w:left w:val="none" w:sz="0" w:space="0" w:color="auto"/>
        <w:bottom w:val="none" w:sz="0" w:space="0" w:color="auto"/>
        <w:right w:val="none" w:sz="0" w:space="0" w:color="auto"/>
      </w:divBdr>
      <w:divsChild>
        <w:div w:id="808548478">
          <w:marLeft w:val="0"/>
          <w:marRight w:val="0"/>
          <w:marTop w:val="0"/>
          <w:marBottom w:val="120"/>
          <w:divBdr>
            <w:top w:val="none" w:sz="0" w:space="0" w:color="auto"/>
            <w:left w:val="none" w:sz="0" w:space="0" w:color="auto"/>
            <w:bottom w:val="none" w:sz="0" w:space="0" w:color="auto"/>
            <w:right w:val="none" w:sz="0" w:space="0" w:color="auto"/>
          </w:divBdr>
        </w:div>
        <w:div w:id="414060173">
          <w:marLeft w:val="0"/>
          <w:marRight w:val="0"/>
          <w:marTop w:val="0"/>
          <w:marBottom w:val="120"/>
          <w:divBdr>
            <w:top w:val="none" w:sz="0" w:space="0" w:color="auto"/>
            <w:left w:val="none" w:sz="0" w:space="0" w:color="auto"/>
            <w:bottom w:val="none" w:sz="0" w:space="0" w:color="auto"/>
            <w:right w:val="none" w:sz="0" w:space="0" w:color="auto"/>
          </w:divBdr>
        </w:div>
        <w:div w:id="1375884945">
          <w:marLeft w:val="0"/>
          <w:marRight w:val="0"/>
          <w:marTop w:val="0"/>
          <w:marBottom w:val="120"/>
          <w:divBdr>
            <w:top w:val="none" w:sz="0" w:space="0" w:color="auto"/>
            <w:left w:val="none" w:sz="0" w:space="0" w:color="auto"/>
            <w:bottom w:val="none" w:sz="0" w:space="0" w:color="auto"/>
            <w:right w:val="none" w:sz="0" w:space="0" w:color="auto"/>
          </w:divBdr>
        </w:div>
        <w:div w:id="459884171">
          <w:marLeft w:val="0"/>
          <w:marRight w:val="0"/>
          <w:marTop w:val="0"/>
          <w:marBottom w:val="0"/>
          <w:divBdr>
            <w:top w:val="none" w:sz="0" w:space="0" w:color="auto"/>
            <w:left w:val="none" w:sz="0" w:space="0" w:color="auto"/>
            <w:bottom w:val="none" w:sz="0" w:space="0" w:color="auto"/>
            <w:right w:val="none" w:sz="0" w:space="0" w:color="auto"/>
          </w:divBdr>
        </w:div>
      </w:divsChild>
    </w:div>
    <w:div w:id="1420636829">
      <w:bodyDiv w:val="1"/>
      <w:marLeft w:val="0"/>
      <w:marRight w:val="0"/>
      <w:marTop w:val="0"/>
      <w:marBottom w:val="0"/>
      <w:divBdr>
        <w:top w:val="none" w:sz="0" w:space="0" w:color="auto"/>
        <w:left w:val="none" w:sz="0" w:space="0" w:color="auto"/>
        <w:bottom w:val="none" w:sz="0" w:space="0" w:color="auto"/>
        <w:right w:val="none" w:sz="0" w:space="0" w:color="auto"/>
      </w:divBdr>
      <w:divsChild>
        <w:div w:id="133565640">
          <w:marLeft w:val="0"/>
          <w:marRight w:val="0"/>
          <w:marTop w:val="0"/>
          <w:marBottom w:val="120"/>
          <w:divBdr>
            <w:top w:val="none" w:sz="0" w:space="0" w:color="auto"/>
            <w:left w:val="none" w:sz="0" w:space="0" w:color="auto"/>
            <w:bottom w:val="none" w:sz="0" w:space="0" w:color="auto"/>
            <w:right w:val="none" w:sz="0" w:space="0" w:color="auto"/>
          </w:divBdr>
        </w:div>
        <w:div w:id="1822191118">
          <w:marLeft w:val="0"/>
          <w:marRight w:val="0"/>
          <w:marTop w:val="0"/>
          <w:marBottom w:val="120"/>
          <w:divBdr>
            <w:top w:val="none" w:sz="0" w:space="0" w:color="auto"/>
            <w:left w:val="none" w:sz="0" w:space="0" w:color="auto"/>
            <w:bottom w:val="none" w:sz="0" w:space="0" w:color="auto"/>
            <w:right w:val="none" w:sz="0" w:space="0" w:color="auto"/>
          </w:divBdr>
        </w:div>
        <w:div w:id="631443254">
          <w:marLeft w:val="0"/>
          <w:marRight w:val="0"/>
          <w:marTop w:val="0"/>
          <w:marBottom w:val="120"/>
          <w:divBdr>
            <w:top w:val="none" w:sz="0" w:space="0" w:color="auto"/>
            <w:left w:val="none" w:sz="0" w:space="0" w:color="auto"/>
            <w:bottom w:val="none" w:sz="0" w:space="0" w:color="auto"/>
            <w:right w:val="none" w:sz="0" w:space="0" w:color="auto"/>
          </w:divBdr>
        </w:div>
        <w:div w:id="292447701">
          <w:marLeft w:val="0"/>
          <w:marRight w:val="0"/>
          <w:marTop w:val="0"/>
          <w:marBottom w:val="120"/>
          <w:divBdr>
            <w:top w:val="none" w:sz="0" w:space="0" w:color="auto"/>
            <w:left w:val="none" w:sz="0" w:space="0" w:color="auto"/>
            <w:bottom w:val="none" w:sz="0" w:space="0" w:color="auto"/>
            <w:right w:val="none" w:sz="0" w:space="0" w:color="auto"/>
          </w:divBdr>
        </w:div>
        <w:div w:id="993021870">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47113589">
      <w:bodyDiv w:val="1"/>
      <w:marLeft w:val="0"/>
      <w:marRight w:val="0"/>
      <w:marTop w:val="0"/>
      <w:marBottom w:val="0"/>
      <w:divBdr>
        <w:top w:val="none" w:sz="0" w:space="0" w:color="auto"/>
        <w:left w:val="none" w:sz="0" w:space="0" w:color="auto"/>
        <w:bottom w:val="none" w:sz="0" w:space="0" w:color="auto"/>
        <w:right w:val="none" w:sz="0" w:space="0" w:color="auto"/>
      </w:divBdr>
      <w:divsChild>
        <w:div w:id="1325235431">
          <w:marLeft w:val="0"/>
          <w:marRight w:val="0"/>
          <w:marTop w:val="0"/>
          <w:marBottom w:val="120"/>
          <w:divBdr>
            <w:top w:val="none" w:sz="0" w:space="0" w:color="auto"/>
            <w:left w:val="none" w:sz="0" w:space="0" w:color="auto"/>
            <w:bottom w:val="none" w:sz="0" w:space="0" w:color="auto"/>
            <w:right w:val="none" w:sz="0" w:space="0" w:color="auto"/>
          </w:divBdr>
        </w:div>
        <w:div w:id="1148788606">
          <w:marLeft w:val="0"/>
          <w:marRight w:val="0"/>
          <w:marTop w:val="0"/>
          <w:marBottom w:val="120"/>
          <w:divBdr>
            <w:top w:val="none" w:sz="0" w:space="0" w:color="auto"/>
            <w:left w:val="none" w:sz="0" w:space="0" w:color="auto"/>
            <w:bottom w:val="none" w:sz="0" w:space="0" w:color="auto"/>
            <w:right w:val="none" w:sz="0" w:space="0" w:color="auto"/>
          </w:divBdr>
        </w:div>
        <w:div w:id="1133786834">
          <w:marLeft w:val="0"/>
          <w:marRight w:val="0"/>
          <w:marTop w:val="0"/>
          <w:marBottom w:val="120"/>
          <w:divBdr>
            <w:top w:val="none" w:sz="0" w:space="0" w:color="auto"/>
            <w:left w:val="none" w:sz="0" w:space="0" w:color="auto"/>
            <w:bottom w:val="none" w:sz="0" w:space="0" w:color="auto"/>
            <w:right w:val="none" w:sz="0" w:space="0" w:color="auto"/>
          </w:divBdr>
        </w:div>
        <w:div w:id="841579214">
          <w:marLeft w:val="0"/>
          <w:marRight w:val="0"/>
          <w:marTop w:val="0"/>
          <w:marBottom w:val="0"/>
          <w:divBdr>
            <w:top w:val="none" w:sz="0" w:space="0" w:color="auto"/>
            <w:left w:val="none" w:sz="0" w:space="0" w:color="auto"/>
            <w:bottom w:val="none" w:sz="0" w:space="0" w:color="auto"/>
            <w:right w:val="none" w:sz="0" w:space="0" w:color="auto"/>
          </w:divBdr>
        </w:div>
      </w:divsChild>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57232296">
      <w:bodyDiv w:val="1"/>
      <w:marLeft w:val="0"/>
      <w:marRight w:val="0"/>
      <w:marTop w:val="0"/>
      <w:marBottom w:val="0"/>
      <w:divBdr>
        <w:top w:val="none" w:sz="0" w:space="0" w:color="auto"/>
        <w:left w:val="none" w:sz="0" w:space="0" w:color="auto"/>
        <w:bottom w:val="none" w:sz="0" w:space="0" w:color="auto"/>
        <w:right w:val="none" w:sz="0" w:space="0" w:color="auto"/>
      </w:divBdr>
      <w:divsChild>
        <w:div w:id="1258103425">
          <w:marLeft w:val="0"/>
          <w:marRight w:val="0"/>
          <w:marTop w:val="0"/>
          <w:marBottom w:val="120"/>
          <w:divBdr>
            <w:top w:val="none" w:sz="0" w:space="0" w:color="auto"/>
            <w:left w:val="none" w:sz="0" w:space="0" w:color="auto"/>
            <w:bottom w:val="none" w:sz="0" w:space="0" w:color="auto"/>
            <w:right w:val="none" w:sz="0" w:space="0" w:color="auto"/>
          </w:divBdr>
        </w:div>
        <w:div w:id="1365402860">
          <w:marLeft w:val="0"/>
          <w:marRight w:val="0"/>
          <w:marTop w:val="0"/>
          <w:marBottom w:val="120"/>
          <w:divBdr>
            <w:top w:val="none" w:sz="0" w:space="0" w:color="auto"/>
            <w:left w:val="none" w:sz="0" w:space="0" w:color="auto"/>
            <w:bottom w:val="none" w:sz="0" w:space="0" w:color="auto"/>
            <w:right w:val="none" w:sz="0" w:space="0" w:color="auto"/>
          </w:divBdr>
        </w:div>
        <w:div w:id="1512185119">
          <w:marLeft w:val="0"/>
          <w:marRight w:val="0"/>
          <w:marTop w:val="0"/>
          <w:marBottom w:val="120"/>
          <w:divBdr>
            <w:top w:val="none" w:sz="0" w:space="0" w:color="auto"/>
            <w:left w:val="none" w:sz="0" w:space="0" w:color="auto"/>
            <w:bottom w:val="none" w:sz="0" w:space="0" w:color="auto"/>
            <w:right w:val="none" w:sz="0" w:space="0" w:color="auto"/>
          </w:divBdr>
        </w:div>
        <w:div w:id="1233195508">
          <w:marLeft w:val="0"/>
          <w:marRight w:val="0"/>
          <w:marTop w:val="0"/>
          <w:marBottom w:val="120"/>
          <w:divBdr>
            <w:top w:val="none" w:sz="0" w:space="0" w:color="auto"/>
            <w:left w:val="none" w:sz="0" w:space="0" w:color="auto"/>
            <w:bottom w:val="none" w:sz="0" w:space="0" w:color="auto"/>
            <w:right w:val="none" w:sz="0" w:space="0" w:color="auto"/>
          </w:divBdr>
        </w:div>
      </w:divsChild>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84950242">
      <w:bodyDiv w:val="1"/>
      <w:marLeft w:val="0"/>
      <w:marRight w:val="0"/>
      <w:marTop w:val="0"/>
      <w:marBottom w:val="0"/>
      <w:divBdr>
        <w:top w:val="none" w:sz="0" w:space="0" w:color="auto"/>
        <w:left w:val="none" w:sz="0" w:space="0" w:color="auto"/>
        <w:bottom w:val="none" w:sz="0" w:space="0" w:color="auto"/>
        <w:right w:val="none" w:sz="0" w:space="0" w:color="auto"/>
      </w:divBdr>
      <w:divsChild>
        <w:div w:id="329215516">
          <w:marLeft w:val="0"/>
          <w:marRight w:val="0"/>
          <w:marTop w:val="0"/>
          <w:marBottom w:val="120"/>
          <w:divBdr>
            <w:top w:val="none" w:sz="0" w:space="0" w:color="auto"/>
            <w:left w:val="none" w:sz="0" w:space="0" w:color="auto"/>
            <w:bottom w:val="none" w:sz="0" w:space="0" w:color="auto"/>
            <w:right w:val="none" w:sz="0" w:space="0" w:color="auto"/>
          </w:divBdr>
        </w:div>
        <w:div w:id="1058675804">
          <w:marLeft w:val="0"/>
          <w:marRight w:val="0"/>
          <w:marTop w:val="0"/>
          <w:marBottom w:val="120"/>
          <w:divBdr>
            <w:top w:val="none" w:sz="0" w:space="0" w:color="auto"/>
            <w:left w:val="none" w:sz="0" w:space="0" w:color="auto"/>
            <w:bottom w:val="none" w:sz="0" w:space="0" w:color="auto"/>
            <w:right w:val="none" w:sz="0" w:space="0" w:color="auto"/>
          </w:divBdr>
        </w:div>
        <w:div w:id="2089108294">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593659578">
      <w:bodyDiv w:val="1"/>
      <w:marLeft w:val="0"/>
      <w:marRight w:val="0"/>
      <w:marTop w:val="0"/>
      <w:marBottom w:val="0"/>
      <w:divBdr>
        <w:top w:val="none" w:sz="0" w:space="0" w:color="auto"/>
        <w:left w:val="none" w:sz="0" w:space="0" w:color="auto"/>
        <w:bottom w:val="none" w:sz="0" w:space="0" w:color="auto"/>
        <w:right w:val="none" w:sz="0" w:space="0" w:color="auto"/>
      </w:divBdr>
      <w:divsChild>
        <w:div w:id="715198452">
          <w:marLeft w:val="0"/>
          <w:marRight w:val="0"/>
          <w:marTop w:val="0"/>
          <w:marBottom w:val="120"/>
          <w:divBdr>
            <w:top w:val="none" w:sz="0" w:space="0" w:color="auto"/>
            <w:left w:val="none" w:sz="0" w:space="0" w:color="auto"/>
            <w:bottom w:val="none" w:sz="0" w:space="0" w:color="auto"/>
            <w:right w:val="none" w:sz="0" w:space="0" w:color="auto"/>
          </w:divBdr>
        </w:div>
        <w:div w:id="488986962">
          <w:marLeft w:val="0"/>
          <w:marRight w:val="0"/>
          <w:marTop w:val="0"/>
          <w:marBottom w:val="120"/>
          <w:divBdr>
            <w:top w:val="none" w:sz="0" w:space="0" w:color="auto"/>
            <w:left w:val="none" w:sz="0" w:space="0" w:color="auto"/>
            <w:bottom w:val="none" w:sz="0" w:space="0" w:color="auto"/>
            <w:right w:val="none" w:sz="0" w:space="0" w:color="auto"/>
          </w:divBdr>
        </w:div>
        <w:div w:id="1356539789">
          <w:marLeft w:val="0"/>
          <w:marRight w:val="0"/>
          <w:marTop w:val="0"/>
          <w:marBottom w:val="120"/>
          <w:divBdr>
            <w:top w:val="none" w:sz="0" w:space="0" w:color="auto"/>
            <w:left w:val="none" w:sz="0" w:space="0" w:color="auto"/>
            <w:bottom w:val="none" w:sz="0" w:space="0" w:color="auto"/>
            <w:right w:val="none" w:sz="0" w:space="0" w:color="auto"/>
          </w:divBdr>
        </w:div>
        <w:div w:id="1887987982">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7229">
      <w:bodyDiv w:val="1"/>
      <w:marLeft w:val="0"/>
      <w:marRight w:val="0"/>
      <w:marTop w:val="0"/>
      <w:marBottom w:val="0"/>
      <w:divBdr>
        <w:top w:val="none" w:sz="0" w:space="0" w:color="auto"/>
        <w:left w:val="none" w:sz="0" w:space="0" w:color="auto"/>
        <w:bottom w:val="none" w:sz="0" w:space="0" w:color="auto"/>
        <w:right w:val="none" w:sz="0" w:space="0" w:color="auto"/>
      </w:divBdr>
      <w:divsChild>
        <w:div w:id="1332954236">
          <w:marLeft w:val="0"/>
          <w:marRight w:val="0"/>
          <w:marTop w:val="0"/>
          <w:marBottom w:val="120"/>
          <w:divBdr>
            <w:top w:val="none" w:sz="0" w:space="0" w:color="auto"/>
            <w:left w:val="none" w:sz="0" w:space="0" w:color="auto"/>
            <w:bottom w:val="none" w:sz="0" w:space="0" w:color="auto"/>
            <w:right w:val="none" w:sz="0" w:space="0" w:color="auto"/>
          </w:divBdr>
        </w:div>
        <w:div w:id="1501044053">
          <w:marLeft w:val="0"/>
          <w:marRight w:val="0"/>
          <w:marTop w:val="0"/>
          <w:marBottom w:val="120"/>
          <w:divBdr>
            <w:top w:val="none" w:sz="0" w:space="0" w:color="auto"/>
            <w:left w:val="none" w:sz="0" w:space="0" w:color="auto"/>
            <w:bottom w:val="none" w:sz="0" w:space="0" w:color="auto"/>
            <w:right w:val="none" w:sz="0" w:space="0" w:color="auto"/>
          </w:divBdr>
        </w:div>
        <w:div w:id="1745640151">
          <w:marLeft w:val="0"/>
          <w:marRight w:val="0"/>
          <w:marTop w:val="0"/>
          <w:marBottom w:val="120"/>
          <w:divBdr>
            <w:top w:val="none" w:sz="0" w:space="0" w:color="auto"/>
            <w:left w:val="none" w:sz="0" w:space="0" w:color="auto"/>
            <w:bottom w:val="none" w:sz="0" w:space="0" w:color="auto"/>
            <w:right w:val="none" w:sz="0" w:space="0" w:color="auto"/>
          </w:divBdr>
        </w:div>
        <w:div w:id="99684793">
          <w:marLeft w:val="0"/>
          <w:marRight w:val="0"/>
          <w:marTop w:val="0"/>
          <w:marBottom w:val="120"/>
          <w:divBdr>
            <w:top w:val="none" w:sz="0" w:space="0" w:color="auto"/>
            <w:left w:val="none" w:sz="0" w:space="0" w:color="auto"/>
            <w:bottom w:val="none" w:sz="0" w:space="0" w:color="auto"/>
            <w:right w:val="none" w:sz="0" w:space="0" w:color="auto"/>
          </w:divBdr>
        </w:div>
        <w:div w:id="1652060180">
          <w:marLeft w:val="0"/>
          <w:marRight w:val="0"/>
          <w:marTop w:val="0"/>
          <w:marBottom w:val="0"/>
          <w:divBdr>
            <w:top w:val="none" w:sz="0" w:space="0" w:color="auto"/>
            <w:left w:val="none" w:sz="0" w:space="0" w:color="auto"/>
            <w:bottom w:val="none" w:sz="0" w:space="0" w:color="auto"/>
            <w:right w:val="none" w:sz="0" w:space="0" w:color="auto"/>
          </w:divBdr>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694113500">
      <w:bodyDiv w:val="1"/>
      <w:marLeft w:val="0"/>
      <w:marRight w:val="0"/>
      <w:marTop w:val="0"/>
      <w:marBottom w:val="0"/>
      <w:divBdr>
        <w:top w:val="none" w:sz="0" w:space="0" w:color="auto"/>
        <w:left w:val="none" w:sz="0" w:space="0" w:color="auto"/>
        <w:bottom w:val="none" w:sz="0" w:space="0" w:color="auto"/>
        <w:right w:val="none" w:sz="0" w:space="0" w:color="auto"/>
      </w:divBdr>
      <w:divsChild>
        <w:div w:id="1460875891">
          <w:marLeft w:val="0"/>
          <w:marRight w:val="0"/>
          <w:marTop w:val="0"/>
          <w:marBottom w:val="120"/>
          <w:divBdr>
            <w:top w:val="none" w:sz="0" w:space="0" w:color="auto"/>
            <w:left w:val="none" w:sz="0" w:space="0" w:color="auto"/>
            <w:bottom w:val="none" w:sz="0" w:space="0" w:color="auto"/>
            <w:right w:val="none" w:sz="0" w:space="0" w:color="auto"/>
          </w:divBdr>
        </w:div>
        <w:div w:id="222260630">
          <w:marLeft w:val="0"/>
          <w:marRight w:val="0"/>
          <w:marTop w:val="0"/>
          <w:marBottom w:val="120"/>
          <w:divBdr>
            <w:top w:val="none" w:sz="0" w:space="0" w:color="auto"/>
            <w:left w:val="none" w:sz="0" w:space="0" w:color="auto"/>
            <w:bottom w:val="none" w:sz="0" w:space="0" w:color="auto"/>
            <w:right w:val="none" w:sz="0" w:space="0" w:color="auto"/>
          </w:divBdr>
        </w:div>
        <w:div w:id="841967561">
          <w:marLeft w:val="0"/>
          <w:marRight w:val="0"/>
          <w:marTop w:val="0"/>
          <w:marBottom w:val="120"/>
          <w:divBdr>
            <w:top w:val="none" w:sz="0" w:space="0" w:color="auto"/>
            <w:left w:val="none" w:sz="0" w:space="0" w:color="auto"/>
            <w:bottom w:val="none" w:sz="0" w:space="0" w:color="auto"/>
            <w:right w:val="none" w:sz="0" w:space="0" w:color="auto"/>
          </w:divBdr>
        </w:div>
        <w:div w:id="571086602">
          <w:marLeft w:val="0"/>
          <w:marRight w:val="0"/>
          <w:marTop w:val="0"/>
          <w:marBottom w:val="12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820724487">
      <w:bodyDiv w:val="1"/>
      <w:marLeft w:val="0"/>
      <w:marRight w:val="0"/>
      <w:marTop w:val="0"/>
      <w:marBottom w:val="0"/>
      <w:divBdr>
        <w:top w:val="none" w:sz="0" w:space="0" w:color="auto"/>
        <w:left w:val="none" w:sz="0" w:space="0" w:color="auto"/>
        <w:bottom w:val="none" w:sz="0" w:space="0" w:color="auto"/>
        <w:right w:val="none" w:sz="0" w:space="0" w:color="auto"/>
      </w:divBdr>
      <w:divsChild>
        <w:div w:id="1714963660">
          <w:marLeft w:val="0"/>
          <w:marRight w:val="0"/>
          <w:marTop w:val="0"/>
          <w:marBottom w:val="120"/>
          <w:divBdr>
            <w:top w:val="none" w:sz="0" w:space="0" w:color="auto"/>
            <w:left w:val="none" w:sz="0" w:space="0" w:color="auto"/>
            <w:bottom w:val="none" w:sz="0" w:space="0" w:color="auto"/>
            <w:right w:val="none" w:sz="0" w:space="0" w:color="auto"/>
          </w:divBdr>
        </w:div>
        <w:div w:id="1374382808">
          <w:marLeft w:val="0"/>
          <w:marRight w:val="0"/>
          <w:marTop w:val="0"/>
          <w:marBottom w:val="120"/>
          <w:divBdr>
            <w:top w:val="none" w:sz="0" w:space="0" w:color="auto"/>
            <w:left w:val="none" w:sz="0" w:space="0" w:color="auto"/>
            <w:bottom w:val="none" w:sz="0" w:space="0" w:color="auto"/>
            <w:right w:val="none" w:sz="0" w:space="0" w:color="auto"/>
          </w:divBdr>
        </w:div>
        <w:div w:id="81221293">
          <w:marLeft w:val="0"/>
          <w:marRight w:val="0"/>
          <w:marTop w:val="0"/>
          <w:marBottom w:val="120"/>
          <w:divBdr>
            <w:top w:val="none" w:sz="0" w:space="0" w:color="auto"/>
            <w:left w:val="none" w:sz="0" w:space="0" w:color="auto"/>
            <w:bottom w:val="none" w:sz="0" w:space="0" w:color="auto"/>
            <w:right w:val="none" w:sz="0" w:space="0" w:color="auto"/>
          </w:divBdr>
        </w:div>
        <w:div w:id="1295018041">
          <w:marLeft w:val="0"/>
          <w:marRight w:val="0"/>
          <w:marTop w:val="0"/>
          <w:marBottom w:val="0"/>
          <w:divBdr>
            <w:top w:val="none" w:sz="0" w:space="0" w:color="auto"/>
            <w:left w:val="none" w:sz="0" w:space="0" w:color="auto"/>
            <w:bottom w:val="none" w:sz="0" w:space="0" w:color="auto"/>
            <w:right w:val="none" w:sz="0" w:space="0" w:color="auto"/>
          </w:divBdr>
        </w:div>
      </w:divsChild>
    </w:div>
    <w:div w:id="1849563947">
      <w:bodyDiv w:val="1"/>
      <w:marLeft w:val="0"/>
      <w:marRight w:val="0"/>
      <w:marTop w:val="0"/>
      <w:marBottom w:val="0"/>
      <w:divBdr>
        <w:top w:val="none" w:sz="0" w:space="0" w:color="auto"/>
        <w:left w:val="none" w:sz="0" w:space="0" w:color="auto"/>
        <w:bottom w:val="none" w:sz="0" w:space="0" w:color="auto"/>
        <w:right w:val="none" w:sz="0" w:space="0" w:color="auto"/>
      </w:divBdr>
      <w:divsChild>
        <w:div w:id="1004164386">
          <w:marLeft w:val="0"/>
          <w:marRight w:val="0"/>
          <w:marTop w:val="0"/>
          <w:marBottom w:val="120"/>
          <w:divBdr>
            <w:top w:val="none" w:sz="0" w:space="0" w:color="auto"/>
            <w:left w:val="none" w:sz="0" w:space="0" w:color="auto"/>
            <w:bottom w:val="none" w:sz="0" w:space="0" w:color="auto"/>
            <w:right w:val="none" w:sz="0" w:space="0" w:color="auto"/>
          </w:divBdr>
        </w:div>
        <w:div w:id="390886362">
          <w:marLeft w:val="0"/>
          <w:marRight w:val="0"/>
          <w:marTop w:val="0"/>
          <w:marBottom w:val="120"/>
          <w:divBdr>
            <w:top w:val="none" w:sz="0" w:space="0" w:color="auto"/>
            <w:left w:val="none" w:sz="0" w:space="0" w:color="auto"/>
            <w:bottom w:val="none" w:sz="0" w:space="0" w:color="auto"/>
            <w:right w:val="none" w:sz="0" w:space="0" w:color="auto"/>
          </w:divBdr>
        </w:div>
        <w:div w:id="606354381">
          <w:marLeft w:val="0"/>
          <w:marRight w:val="0"/>
          <w:marTop w:val="0"/>
          <w:marBottom w:val="120"/>
          <w:divBdr>
            <w:top w:val="none" w:sz="0" w:space="0" w:color="auto"/>
            <w:left w:val="none" w:sz="0" w:space="0" w:color="auto"/>
            <w:bottom w:val="none" w:sz="0" w:space="0" w:color="auto"/>
            <w:right w:val="none" w:sz="0" w:space="0" w:color="auto"/>
          </w:divBdr>
        </w:div>
        <w:div w:id="887227445">
          <w:marLeft w:val="0"/>
          <w:marRight w:val="0"/>
          <w:marTop w:val="0"/>
          <w:marBottom w:val="120"/>
          <w:divBdr>
            <w:top w:val="none" w:sz="0" w:space="0" w:color="auto"/>
            <w:left w:val="none" w:sz="0" w:space="0" w:color="auto"/>
            <w:bottom w:val="none" w:sz="0" w:space="0" w:color="auto"/>
            <w:right w:val="none" w:sz="0" w:space="0" w:color="auto"/>
          </w:divBdr>
        </w:div>
        <w:div w:id="1931427614">
          <w:marLeft w:val="0"/>
          <w:marRight w:val="0"/>
          <w:marTop w:val="0"/>
          <w:marBottom w:val="120"/>
          <w:divBdr>
            <w:top w:val="none" w:sz="0" w:space="0" w:color="auto"/>
            <w:left w:val="none" w:sz="0" w:space="0" w:color="auto"/>
            <w:bottom w:val="none" w:sz="0" w:space="0" w:color="auto"/>
            <w:right w:val="none" w:sz="0" w:space="0" w:color="auto"/>
          </w:divBdr>
        </w:div>
        <w:div w:id="1910530408">
          <w:marLeft w:val="0"/>
          <w:marRight w:val="0"/>
          <w:marTop w:val="0"/>
          <w:marBottom w:val="0"/>
          <w:divBdr>
            <w:top w:val="none" w:sz="0" w:space="0" w:color="auto"/>
            <w:left w:val="none" w:sz="0" w:space="0" w:color="auto"/>
            <w:bottom w:val="none" w:sz="0" w:space="0" w:color="auto"/>
            <w:right w:val="none" w:sz="0" w:space="0" w:color="auto"/>
          </w:divBdr>
        </w:div>
      </w:divsChild>
    </w:div>
    <w:div w:id="1855419054">
      <w:bodyDiv w:val="1"/>
      <w:marLeft w:val="0"/>
      <w:marRight w:val="0"/>
      <w:marTop w:val="0"/>
      <w:marBottom w:val="0"/>
      <w:divBdr>
        <w:top w:val="none" w:sz="0" w:space="0" w:color="auto"/>
        <w:left w:val="none" w:sz="0" w:space="0" w:color="auto"/>
        <w:bottom w:val="none" w:sz="0" w:space="0" w:color="auto"/>
        <w:right w:val="none" w:sz="0" w:space="0" w:color="auto"/>
      </w:divBdr>
      <w:divsChild>
        <w:div w:id="1030184345">
          <w:marLeft w:val="0"/>
          <w:marRight w:val="0"/>
          <w:marTop w:val="0"/>
          <w:marBottom w:val="120"/>
          <w:divBdr>
            <w:top w:val="none" w:sz="0" w:space="0" w:color="auto"/>
            <w:left w:val="none" w:sz="0" w:space="0" w:color="auto"/>
            <w:bottom w:val="none" w:sz="0" w:space="0" w:color="auto"/>
            <w:right w:val="none" w:sz="0" w:space="0" w:color="auto"/>
          </w:divBdr>
        </w:div>
        <w:div w:id="1564098451">
          <w:marLeft w:val="0"/>
          <w:marRight w:val="0"/>
          <w:marTop w:val="0"/>
          <w:marBottom w:val="120"/>
          <w:divBdr>
            <w:top w:val="none" w:sz="0" w:space="0" w:color="auto"/>
            <w:left w:val="none" w:sz="0" w:space="0" w:color="auto"/>
            <w:bottom w:val="none" w:sz="0" w:space="0" w:color="auto"/>
            <w:right w:val="none" w:sz="0" w:space="0" w:color="auto"/>
          </w:divBdr>
        </w:div>
        <w:div w:id="58553724">
          <w:marLeft w:val="0"/>
          <w:marRight w:val="0"/>
          <w:marTop w:val="0"/>
          <w:marBottom w:val="120"/>
          <w:divBdr>
            <w:top w:val="none" w:sz="0" w:space="0" w:color="auto"/>
            <w:left w:val="none" w:sz="0" w:space="0" w:color="auto"/>
            <w:bottom w:val="none" w:sz="0" w:space="0" w:color="auto"/>
            <w:right w:val="none" w:sz="0" w:space="0" w:color="auto"/>
          </w:divBdr>
        </w:div>
        <w:div w:id="937979141">
          <w:marLeft w:val="0"/>
          <w:marRight w:val="0"/>
          <w:marTop w:val="0"/>
          <w:marBottom w:val="120"/>
          <w:divBdr>
            <w:top w:val="none" w:sz="0" w:space="0" w:color="auto"/>
            <w:left w:val="none" w:sz="0" w:space="0" w:color="auto"/>
            <w:bottom w:val="none" w:sz="0" w:space="0" w:color="auto"/>
            <w:right w:val="none" w:sz="0" w:space="0" w:color="auto"/>
          </w:divBdr>
        </w:div>
      </w:divsChild>
    </w:div>
    <w:div w:id="1872574027">
      <w:bodyDiv w:val="1"/>
      <w:marLeft w:val="0"/>
      <w:marRight w:val="0"/>
      <w:marTop w:val="0"/>
      <w:marBottom w:val="0"/>
      <w:divBdr>
        <w:top w:val="none" w:sz="0" w:space="0" w:color="auto"/>
        <w:left w:val="none" w:sz="0" w:space="0" w:color="auto"/>
        <w:bottom w:val="none" w:sz="0" w:space="0" w:color="auto"/>
        <w:right w:val="none" w:sz="0" w:space="0" w:color="auto"/>
      </w:divBdr>
      <w:divsChild>
        <w:div w:id="299460785">
          <w:marLeft w:val="0"/>
          <w:marRight w:val="0"/>
          <w:marTop w:val="0"/>
          <w:marBottom w:val="120"/>
          <w:divBdr>
            <w:top w:val="none" w:sz="0" w:space="0" w:color="auto"/>
            <w:left w:val="none" w:sz="0" w:space="0" w:color="auto"/>
            <w:bottom w:val="none" w:sz="0" w:space="0" w:color="auto"/>
            <w:right w:val="none" w:sz="0" w:space="0" w:color="auto"/>
          </w:divBdr>
        </w:div>
        <w:div w:id="1956520195">
          <w:marLeft w:val="0"/>
          <w:marRight w:val="0"/>
          <w:marTop w:val="0"/>
          <w:marBottom w:val="120"/>
          <w:divBdr>
            <w:top w:val="none" w:sz="0" w:space="0" w:color="auto"/>
            <w:left w:val="none" w:sz="0" w:space="0" w:color="auto"/>
            <w:bottom w:val="none" w:sz="0" w:space="0" w:color="auto"/>
            <w:right w:val="none" w:sz="0" w:space="0" w:color="auto"/>
          </w:divBdr>
        </w:div>
        <w:div w:id="333340109">
          <w:marLeft w:val="0"/>
          <w:marRight w:val="0"/>
          <w:marTop w:val="0"/>
          <w:marBottom w:val="120"/>
          <w:divBdr>
            <w:top w:val="none" w:sz="0" w:space="0" w:color="auto"/>
            <w:left w:val="none" w:sz="0" w:space="0" w:color="auto"/>
            <w:bottom w:val="none" w:sz="0" w:space="0" w:color="auto"/>
            <w:right w:val="none" w:sz="0" w:space="0" w:color="auto"/>
          </w:divBdr>
        </w:div>
        <w:div w:id="607201205">
          <w:marLeft w:val="0"/>
          <w:marRight w:val="0"/>
          <w:marTop w:val="0"/>
          <w:marBottom w:val="0"/>
          <w:divBdr>
            <w:top w:val="none" w:sz="0" w:space="0" w:color="auto"/>
            <w:left w:val="none" w:sz="0" w:space="0" w:color="auto"/>
            <w:bottom w:val="none" w:sz="0" w:space="0" w:color="auto"/>
            <w:right w:val="none" w:sz="0" w:space="0" w:color="auto"/>
          </w:divBdr>
        </w:div>
      </w:divsChild>
    </w:div>
    <w:div w:id="1887599830">
      <w:bodyDiv w:val="1"/>
      <w:marLeft w:val="0"/>
      <w:marRight w:val="0"/>
      <w:marTop w:val="0"/>
      <w:marBottom w:val="0"/>
      <w:divBdr>
        <w:top w:val="none" w:sz="0" w:space="0" w:color="auto"/>
        <w:left w:val="none" w:sz="0" w:space="0" w:color="auto"/>
        <w:bottom w:val="none" w:sz="0" w:space="0" w:color="auto"/>
        <w:right w:val="none" w:sz="0" w:space="0" w:color="auto"/>
      </w:divBdr>
      <w:divsChild>
        <w:div w:id="1169052751">
          <w:marLeft w:val="0"/>
          <w:marRight w:val="0"/>
          <w:marTop w:val="0"/>
          <w:marBottom w:val="120"/>
          <w:divBdr>
            <w:top w:val="none" w:sz="0" w:space="0" w:color="auto"/>
            <w:left w:val="none" w:sz="0" w:space="0" w:color="auto"/>
            <w:bottom w:val="none" w:sz="0" w:space="0" w:color="auto"/>
            <w:right w:val="none" w:sz="0" w:space="0" w:color="auto"/>
          </w:divBdr>
        </w:div>
        <w:div w:id="155613236">
          <w:marLeft w:val="0"/>
          <w:marRight w:val="0"/>
          <w:marTop w:val="0"/>
          <w:marBottom w:val="120"/>
          <w:divBdr>
            <w:top w:val="none" w:sz="0" w:space="0" w:color="auto"/>
            <w:left w:val="none" w:sz="0" w:space="0" w:color="auto"/>
            <w:bottom w:val="none" w:sz="0" w:space="0" w:color="auto"/>
            <w:right w:val="none" w:sz="0" w:space="0" w:color="auto"/>
          </w:divBdr>
        </w:div>
        <w:div w:id="374737399">
          <w:marLeft w:val="0"/>
          <w:marRight w:val="0"/>
          <w:marTop w:val="0"/>
          <w:marBottom w:val="120"/>
          <w:divBdr>
            <w:top w:val="none" w:sz="0" w:space="0" w:color="auto"/>
            <w:left w:val="none" w:sz="0" w:space="0" w:color="auto"/>
            <w:bottom w:val="none" w:sz="0" w:space="0" w:color="auto"/>
            <w:right w:val="none" w:sz="0" w:space="0" w:color="auto"/>
          </w:divBdr>
        </w:div>
        <w:div w:id="1453477563">
          <w:marLeft w:val="0"/>
          <w:marRight w:val="0"/>
          <w:marTop w:val="0"/>
          <w:marBottom w:val="0"/>
          <w:divBdr>
            <w:top w:val="none" w:sz="0" w:space="0" w:color="auto"/>
            <w:left w:val="none" w:sz="0" w:space="0" w:color="auto"/>
            <w:bottom w:val="none" w:sz="0" w:space="0" w:color="auto"/>
            <w:right w:val="none" w:sz="0" w:space="0" w:color="auto"/>
          </w:divBdr>
        </w:div>
      </w:divsChild>
    </w:div>
    <w:div w:id="1900552196">
      <w:bodyDiv w:val="1"/>
      <w:marLeft w:val="0"/>
      <w:marRight w:val="0"/>
      <w:marTop w:val="0"/>
      <w:marBottom w:val="0"/>
      <w:divBdr>
        <w:top w:val="none" w:sz="0" w:space="0" w:color="auto"/>
        <w:left w:val="none" w:sz="0" w:space="0" w:color="auto"/>
        <w:bottom w:val="none" w:sz="0" w:space="0" w:color="auto"/>
        <w:right w:val="none" w:sz="0" w:space="0" w:color="auto"/>
      </w:divBdr>
      <w:divsChild>
        <w:div w:id="105851773">
          <w:marLeft w:val="0"/>
          <w:marRight w:val="0"/>
          <w:marTop w:val="0"/>
          <w:marBottom w:val="120"/>
          <w:divBdr>
            <w:top w:val="none" w:sz="0" w:space="0" w:color="auto"/>
            <w:left w:val="none" w:sz="0" w:space="0" w:color="auto"/>
            <w:bottom w:val="none" w:sz="0" w:space="0" w:color="auto"/>
            <w:right w:val="none" w:sz="0" w:space="0" w:color="auto"/>
          </w:divBdr>
        </w:div>
        <w:div w:id="1654602851">
          <w:marLeft w:val="0"/>
          <w:marRight w:val="0"/>
          <w:marTop w:val="0"/>
          <w:marBottom w:val="120"/>
          <w:divBdr>
            <w:top w:val="none" w:sz="0" w:space="0" w:color="auto"/>
            <w:left w:val="none" w:sz="0" w:space="0" w:color="auto"/>
            <w:bottom w:val="none" w:sz="0" w:space="0" w:color="auto"/>
            <w:right w:val="none" w:sz="0" w:space="0" w:color="auto"/>
          </w:divBdr>
        </w:div>
        <w:div w:id="954749797">
          <w:marLeft w:val="0"/>
          <w:marRight w:val="0"/>
          <w:marTop w:val="0"/>
          <w:marBottom w:val="120"/>
          <w:divBdr>
            <w:top w:val="none" w:sz="0" w:space="0" w:color="auto"/>
            <w:left w:val="none" w:sz="0" w:space="0" w:color="auto"/>
            <w:bottom w:val="none" w:sz="0" w:space="0" w:color="auto"/>
            <w:right w:val="none" w:sz="0" w:space="0" w:color="auto"/>
          </w:divBdr>
        </w:div>
        <w:div w:id="1672368090">
          <w:marLeft w:val="0"/>
          <w:marRight w:val="0"/>
          <w:marTop w:val="0"/>
          <w:marBottom w:val="12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1950888925">
      <w:bodyDiv w:val="1"/>
      <w:marLeft w:val="0"/>
      <w:marRight w:val="0"/>
      <w:marTop w:val="0"/>
      <w:marBottom w:val="0"/>
      <w:divBdr>
        <w:top w:val="none" w:sz="0" w:space="0" w:color="auto"/>
        <w:left w:val="none" w:sz="0" w:space="0" w:color="auto"/>
        <w:bottom w:val="none" w:sz="0" w:space="0" w:color="auto"/>
        <w:right w:val="none" w:sz="0" w:space="0" w:color="auto"/>
      </w:divBdr>
      <w:divsChild>
        <w:div w:id="2037005082">
          <w:marLeft w:val="0"/>
          <w:marRight w:val="0"/>
          <w:marTop w:val="0"/>
          <w:marBottom w:val="120"/>
          <w:divBdr>
            <w:top w:val="none" w:sz="0" w:space="0" w:color="auto"/>
            <w:left w:val="none" w:sz="0" w:space="0" w:color="auto"/>
            <w:bottom w:val="none" w:sz="0" w:space="0" w:color="auto"/>
            <w:right w:val="none" w:sz="0" w:space="0" w:color="auto"/>
          </w:divBdr>
        </w:div>
        <w:div w:id="1598825352">
          <w:marLeft w:val="0"/>
          <w:marRight w:val="0"/>
          <w:marTop w:val="0"/>
          <w:marBottom w:val="120"/>
          <w:divBdr>
            <w:top w:val="none" w:sz="0" w:space="0" w:color="auto"/>
            <w:left w:val="none" w:sz="0" w:space="0" w:color="auto"/>
            <w:bottom w:val="none" w:sz="0" w:space="0" w:color="auto"/>
            <w:right w:val="none" w:sz="0" w:space="0" w:color="auto"/>
          </w:divBdr>
        </w:div>
        <w:div w:id="407387650">
          <w:marLeft w:val="0"/>
          <w:marRight w:val="0"/>
          <w:marTop w:val="0"/>
          <w:marBottom w:val="120"/>
          <w:divBdr>
            <w:top w:val="none" w:sz="0" w:space="0" w:color="auto"/>
            <w:left w:val="none" w:sz="0" w:space="0" w:color="auto"/>
            <w:bottom w:val="none" w:sz="0" w:space="0" w:color="auto"/>
            <w:right w:val="none" w:sz="0" w:space="0" w:color="auto"/>
          </w:divBdr>
        </w:div>
        <w:div w:id="1929608747">
          <w:marLeft w:val="0"/>
          <w:marRight w:val="0"/>
          <w:marTop w:val="0"/>
          <w:marBottom w:val="120"/>
          <w:divBdr>
            <w:top w:val="none" w:sz="0" w:space="0" w:color="auto"/>
            <w:left w:val="none" w:sz="0" w:space="0" w:color="auto"/>
            <w:bottom w:val="none" w:sz="0" w:space="0" w:color="auto"/>
            <w:right w:val="none" w:sz="0" w:space="0" w:color="auto"/>
          </w:divBdr>
        </w:div>
        <w:div w:id="1987512267">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0645107">
      <w:bodyDiv w:val="1"/>
      <w:marLeft w:val="0"/>
      <w:marRight w:val="0"/>
      <w:marTop w:val="0"/>
      <w:marBottom w:val="0"/>
      <w:divBdr>
        <w:top w:val="none" w:sz="0" w:space="0" w:color="auto"/>
        <w:left w:val="none" w:sz="0" w:space="0" w:color="auto"/>
        <w:bottom w:val="none" w:sz="0" w:space="0" w:color="auto"/>
        <w:right w:val="none" w:sz="0" w:space="0" w:color="auto"/>
      </w:divBdr>
      <w:divsChild>
        <w:div w:id="711274696">
          <w:marLeft w:val="0"/>
          <w:marRight w:val="0"/>
          <w:marTop w:val="0"/>
          <w:marBottom w:val="120"/>
          <w:divBdr>
            <w:top w:val="none" w:sz="0" w:space="0" w:color="auto"/>
            <w:left w:val="none" w:sz="0" w:space="0" w:color="auto"/>
            <w:bottom w:val="none" w:sz="0" w:space="0" w:color="auto"/>
            <w:right w:val="none" w:sz="0" w:space="0" w:color="auto"/>
          </w:divBdr>
        </w:div>
        <w:div w:id="178008610">
          <w:marLeft w:val="0"/>
          <w:marRight w:val="0"/>
          <w:marTop w:val="0"/>
          <w:marBottom w:val="120"/>
          <w:divBdr>
            <w:top w:val="none" w:sz="0" w:space="0" w:color="auto"/>
            <w:left w:val="none" w:sz="0" w:space="0" w:color="auto"/>
            <w:bottom w:val="none" w:sz="0" w:space="0" w:color="auto"/>
            <w:right w:val="none" w:sz="0" w:space="0" w:color="auto"/>
          </w:divBdr>
        </w:div>
        <w:div w:id="1799185117">
          <w:marLeft w:val="0"/>
          <w:marRight w:val="0"/>
          <w:marTop w:val="0"/>
          <w:marBottom w:val="120"/>
          <w:divBdr>
            <w:top w:val="none" w:sz="0" w:space="0" w:color="auto"/>
            <w:left w:val="none" w:sz="0" w:space="0" w:color="auto"/>
            <w:bottom w:val="none" w:sz="0" w:space="0" w:color="auto"/>
            <w:right w:val="none" w:sz="0" w:space="0" w:color="auto"/>
          </w:divBdr>
        </w:div>
        <w:div w:id="1590313982">
          <w:marLeft w:val="0"/>
          <w:marRight w:val="0"/>
          <w:marTop w:val="0"/>
          <w:marBottom w:val="120"/>
          <w:divBdr>
            <w:top w:val="none" w:sz="0" w:space="0" w:color="auto"/>
            <w:left w:val="none" w:sz="0" w:space="0" w:color="auto"/>
            <w:bottom w:val="none" w:sz="0" w:space="0" w:color="auto"/>
            <w:right w:val="none" w:sz="0" w:space="0" w:color="auto"/>
          </w:divBdr>
        </w:div>
        <w:div w:id="183791567">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07311993">
      <w:bodyDiv w:val="1"/>
      <w:marLeft w:val="0"/>
      <w:marRight w:val="0"/>
      <w:marTop w:val="0"/>
      <w:marBottom w:val="0"/>
      <w:divBdr>
        <w:top w:val="none" w:sz="0" w:space="0" w:color="auto"/>
        <w:left w:val="none" w:sz="0" w:space="0" w:color="auto"/>
        <w:bottom w:val="none" w:sz="0" w:space="0" w:color="auto"/>
        <w:right w:val="none" w:sz="0" w:space="0" w:color="auto"/>
      </w:divBdr>
      <w:divsChild>
        <w:div w:id="1634482981">
          <w:marLeft w:val="0"/>
          <w:marRight w:val="0"/>
          <w:marTop w:val="0"/>
          <w:marBottom w:val="120"/>
          <w:divBdr>
            <w:top w:val="none" w:sz="0" w:space="0" w:color="auto"/>
            <w:left w:val="none" w:sz="0" w:space="0" w:color="auto"/>
            <w:bottom w:val="none" w:sz="0" w:space="0" w:color="auto"/>
            <w:right w:val="none" w:sz="0" w:space="0" w:color="auto"/>
          </w:divBdr>
        </w:div>
        <w:div w:id="332345957">
          <w:marLeft w:val="0"/>
          <w:marRight w:val="0"/>
          <w:marTop w:val="0"/>
          <w:marBottom w:val="120"/>
          <w:divBdr>
            <w:top w:val="none" w:sz="0" w:space="0" w:color="auto"/>
            <w:left w:val="none" w:sz="0" w:space="0" w:color="auto"/>
            <w:bottom w:val="none" w:sz="0" w:space="0" w:color="auto"/>
            <w:right w:val="none" w:sz="0" w:space="0" w:color="auto"/>
          </w:divBdr>
        </w:div>
        <w:div w:id="1708723580">
          <w:marLeft w:val="0"/>
          <w:marRight w:val="0"/>
          <w:marTop w:val="0"/>
          <w:marBottom w:val="120"/>
          <w:divBdr>
            <w:top w:val="none" w:sz="0" w:space="0" w:color="auto"/>
            <w:left w:val="none" w:sz="0" w:space="0" w:color="auto"/>
            <w:bottom w:val="none" w:sz="0" w:space="0" w:color="auto"/>
            <w:right w:val="none" w:sz="0" w:space="0" w:color="auto"/>
          </w:divBdr>
        </w:div>
        <w:div w:id="1196312561">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jfrs.jus.br/eprocV2/controlador.php?acao=exibir_documento_evento&amp;StrNumProcesso=50043972220124047122&amp;is2g=false&amp;strSigUfProcesso=RS&amp;iddocumento=711470844364469811520173216685&amp;page=&amp;hash=d0497190ac7712582a1909cf4067dda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jfrs.jus.br/eprocV2/controlador.php?acao=exibir_documento_evento&amp;StrNumProcesso=50043972220124047122&amp;is2g=false&amp;strSigUfProcesso=RS&amp;iddocumento=711702576300822987568236670944&amp;page=&amp;hash=594750332e2b6e3098058689ddc029b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c.jfrs.jus.br/eprocV2/controlador.php?acao=exibir_documento_evento&amp;StrNumProcesso=50043972220124047122&amp;is2g=false&amp;strSigUfProcesso=RS&amp;iddocumento=711693488774605052215605316476&amp;page=&amp;hash=34e7b6d0f32cf77b108059113875b8de" TargetMode="Externa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043972220124047122&amp;is2g=false&amp;strSigUfProcesso=RS&amp;iddocumento=711571319427663580767658544466&amp;page=&amp;hash=673f1451b9c8e5a94c7f38f9b7c203c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3090</Words>
  <Characters>16690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150</cp:revision>
  <cp:lastPrinted>2025-09-08T12:47:00Z</cp:lastPrinted>
  <dcterms:created xsi:type="dcterms:W3CDTF">2021-10-18T17:42:00Z</dcterms:created>
  <dcterms:modified xsi:type="dcterms:W3CDTF">2025-09-08T12:56:00Z</dcterms:modified>
</cp:coreProperties>
</file>