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D53A" w14:textId="77777777" w:rsidR="00CD4482" w:rsidRPr="006D05FA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</w:pPr>
      <w:r w:rsidRPr="006D05FA"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  <w:t>EDITAL  DE  1º  E  2º  LEILÃO</w:t>
      </w:r>
    </w:p>
    <w:p w14:paraId="52B4BC2E" w14:textId="77777777" w:rsidR="00CD4482" w:rsidRPr="006D05FA" w:rsidRDefault="00CD4482" w:rsidP="00CD4482">
      <w:pPr>
        <w:jc w:val="center"/>
        <w:rPr>
          <w:rFonts w:ascii="Arial Narrow" w:hAnsi="Arial Narrow" w:cs="Calibri"/>
          <w:sz w:val="28"/>
          <w:szCs w:val="28"/>
        </w:rPr>
      </w:pPr>
    </w:p>
    <w:p w14:paraId="7AA40DB2" w14:textId="77777777" w:rsidR="00CD4482" w:rsidRPr="006D05FA" w:rsidRDefault="00CD4482" w:rsidP="00CD4482">
      <w:pPr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6D05FA">
        <w:rPr>
          <w:rFonts w:ascii="Arial Narrow" w:hAnsi="Arial Narrow" w:cs="Calibri"/>
          <w:b/>
          <w:sz w:val="28"/>
          <w:szCs w:val="28"/>
        </w:rPr>
        <w:t xml:space="preserve">Leonir Adelino Lunelli, </w:t>
      </w:r>
      <w:r w:rsidRPr="006D05FA">
        <w:rPr>
          <w:rFonts w:ascii="Arial Narrow" w:hAnsi="Arial Narrow" w:cs="Calibri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6D05FA">
        <w:rPr>
          <w:rFonts w:ascii="Arial Narrow" w:hAnsi="Arial Narrow" w:cs="Calibri"/>
          <w:sz w:val="28"/>
          <w:szCs w:val="28"/>
        </w:rPr>
        <w:t>Licorsul</w:t>
      </w:r>
      <w:proofErr w:type="spellEnd"/>
      <w:r w:rsidRPr="006D05FA">
        <w:rPr>
          <w:rFonts w:ascii="Arial Narrow" w:hAnsi="Arial Narrow" w:cs="Calibri"/>
          <w:sz w:val="28"/>
          <w:szCs w:val="28"/>
        </w:rPr>
        <w:t>, na cidade de Bento Gonçalves-</w:t>
      </w:r>
      <w:proofErr w:type="spellStart"/>
      <w:r w:rsidRPr="006D05FA">
        <w:rPr>
          <w:rFonts w:ascii="Arial Narrow" w:hAnsi="Arial Narrow" w:cs="Calibri"/>
          <w:sz w:val="28"/>
          <w:szCs w:val="28"/>
        </w:rPr>
        <w:t>Rs</w:t>
      </w:r>
      <w:proofErr w:type="spellEnd"/>
      <w:r w:rsidRPr="006D05FA">
        <w:rPr>
          <w:rFonts w:ascii="Arial Narrow" w:hAnsi="Arial Narrow" w:cs="Calibri"/>
          <w:sz w:val="28"/>
          <w:szCs w:val="28"/>
        </w:rPr>
        <w:t xml:space="preserve">, está devidamente autorizado pelo </w:t>
      </w:r>
      <w:r w:rsidRPr="006D05FA">
        <w:rPr>
          <w:rFonts w:ascii="Arial Narrow" w:hAnsi="Arial Narrow" w:cs="Calibri"/>
          <w:b/>
          <w:sz w:val="28"/>
          <w:szCs w:val="28"/>
        </w:rPr>
        <w:t>Exmo. Sr. Dr. Juiz da Vara do Trabalho de Farroupilha - RS.</w:t>
      </w:r>
    </w:p>
    <w:p w14:paraId="02AE4F78" w14:textId="77777777" w:rsidR="00CD4482" w:rsidRPr="006D05FA" w:rsidRDefault="00CD4482" w:rsidP="00CD4482">
      <w:pPr>
        <w:spacing w:line="288" w:lineRule="auto"/>
        <w:ind w:firstLine="2880"/>
        <w:jc w:val="both"/>
        <w:rPr>
          <w:rFonts w:ascii="Arial Narrow" w:hAnsi="Arial Narrow" w:cs="Calibri"/>
          <w:sz w:val="28"/>
          <w:szCs w:val="28"/>
        </w:rPr>
      </w:pPr>
      <w:r w:rsidRPr="006D05FA">
        <w:rPr>
          <w:rFonts w:ascii="Arial Narrow" w:hAnsi="Arial Narrow" w:cs="Calibri"/>
          <w:b/>
          <w:sz w:val="28"/>
          <w:szCs w:val="28"/>
        </w:rPr>
        <w:t xml:space="preserve">FAZ SABER </w:t>
      </w:r>
      <w:r w:rsidRPr="006D05FA">
        <w:rPr>
          <w:rFonts w:ascii="Arial Narrow" w:hAnsi="Arial Narrow" w:cs="Calibri"/>
          <w:sz w:val="28"/>
          <w:szCs w:val="28"/>
        </w:rPr>
        <w:t xml:space="preserve">a todos quantos virem o presente edital ou dele tiverem conhecimento, que nos 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 xml:space="preserve">DIAS </w:t>
      </w:r>
      <w:r>
        <w:rPr>
          <w:rFonts w:ascii="Arial Narrow" w:hAnsi="Arial Narrow" w:cs="Calibri"/>
          <w:b/>
          <w:color w:val="0000FF"/>
          <w:sz w:val="28"/>
          <w:szCs w:val="28"/>
        </w:rPr>
        <w:t xml:space="preserve">02 E 13 DE DEZEMBRO 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>DE 202</w:t>
      </w:r>
      <w:r>
        <w:rPr>
          <w:rFonts w:ascii="Arial Narrow" w:hAnsi="Arial Narrow" w:cs="Calibri"/>
          <w:b/>
          <w:color w:val="0000FF"/>
          <w:sz w:val="28"/>
          <w:szCs w:val="28"/>
        </w:rPr>
        <w:t>4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>, sempre às 1</w:t>
      </w:r>
      <w:r>
        <w:rPr>
          <w:rFonts w:ascii="Arial Narrow" w:hAnsi="Arial Narrow" w:cs="Calibri"/>
          <w:b/>
          <w:color w:val="0000FF"/>
          <w:sz w:val="28"/>
          <w:szCs w:val="28"/>
        </w:rPr>
        <w:t>4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>:00 horas, na modalidade ON-LINE via web - site www.lunellileiloes.com.br,</w:t>
      </w:r>
      <w:r w:rsidRPr="006D05FA">
        <w:rPr>
          <w:rFonts w:ascii="Arial Narrow" w:hAnsi="Arial Narrow" w:cs="Calibri"/>
          <w:b/>
          <w:sz w:val="28"/>
          <w:szCs w:val="28"/>
        </w:rPr>
        <w:t xml:space="preserve"> </w:t>
      </w:r>
      <w:r w:rsidRPr="006D05FA">
        <w:rPr>
          <w:rFonts w:ascii="Arial Narrow" w:hAnsi="Arial Narrow" w:cs="Calibri"/>
          <w:sz w:val="28"/>
          <w:szCs w:val="28"/>
        </w:rPr>
        <w:t xml:space="preserve">será levado a leilão pelo preço da avaliação e a quem mais oferecer do bem abaixo descrito e penhorado no 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Calibri"/>
          <w:b/>
          <w:color w:val="0000FF"/>
          <w:sz w:val="28"/>
          <w:szCs w:val="28"/>
        </w:rPr>
        <w:t>0020274-20.2014.5.04.0531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6D05FA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LIDIOMAR RODRIGO VENITE</w:t>
      </w:r>
      <w:r w:rsidRPr="006D05FA">
        <w:rPr>
          <w:rFonts w:ascii="Arial Narrow" w:hAnsi="Arial Narrow" w:cs="Calibri"/>
          <w:b/>
          <w:color w:val="0000FF"/>
          <w:sz w:val="28"/>
          <w:szCs w:val="28"/>
        </w:rPr>
        <w:t xml:space="preserve">  </w:t>
      </w:r>
      <w:r w:rsidRPr="006D05FA">
        <w:rPr>
          <w:rFonts w:ascii="Arial Narrow" w:hAnsi="Arial Narrow" w:cs="Calibri"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PNM EMPREITEIRA LTDA. – EPP E JOELCE GONÇALVES DE MIRANDA.</w:t>
      </w:r>
    </w:p>
    <w:p w14:paraId="742B4DFC" w14:textId="77777777" w:rsidR="00CD4482" w:rsidRPr="006D05FA" w:rsidRDefault="00CD4482" w:rsidP="00CD4482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110209">
        <w:rPr>
          <w:rFonts w:ascii="Arial Narrow" w:hAnsi="Arial Narrow" w:cs="Calibri"/>
          <w:sz w:val="28"/>
          <w:szCs w:val="28"/>
        </w:rPr>
        <w:t xml:space="preserve">Uma </w:t>
      </w:r>
      <w:r w:rsidRPr="00110209">
        <w:rPr>
          <w:rFonts w:ascii="Arial Narrow" w:hAnsi="Arial Narrow" w:cs="Calibri"/>
          <w:iCs/>
          <w:sz w:val="28"/>
          <w:szCs w:val="28"/>
        </w:rPr>
        <w:t xml:space="preserve">motocicleta marca </w:t>
      </w:r>
      <w:proofErr w:type="spellStart"/>
      <w:r w:rsidRPr="00110209">
        <w:rPr>
          <w:rFonts w:ascii="Arial Narrow" w:hAnsi="Arial Narrow" w:cs="Calibri"/>
          <w:iCs/>
          <w:sz w:val="28"/>
          <w:szCs w:val="28"/>
        </w:rPr>
        <w:t>Shineray</w:t>
      </w:r>
      <w:proofErr w:type="spellEnd"/>
      <w:r w:rsidRPr="00110209">
        <w:rPr>
          <w:rFonts w:ascii="Arial Narrow" w:hAnsi="Arial Narrow" w:cs="Calibri"/>
          <w:iCs/>
          <w:sz w:val="28"/>
          <w:szCs w:val="28"/>
        </w:rPr>
        <w:t xml:space="preserve"> XY 150 5, ano 2014, modelo 2015, cor vermelha, </w:t>
      </w:r>
      <w:r w:rsidRPr="00110209">
        <w:rPr>
          <w:rFonts w:ascii="Arial Narrow" w:hAnsi="Arial Narrow" w:cs="Calibri"/>
          <w:b/>
          <w:bCs/>
          <w:iCs/>
          <w:sz w:val="28"/>
          <w:szCs w:val="28"/>
        </w:rPr>
        <w:t xml:space="preserve">placa IWG-1E74, </w:t>
      </w:r>
      <w:r w:rsidRPr="00110209">
        <w:rPr>
          <w:rFonts w:ascii="Arial Narrow" w:hAnsi="Arial Narrow" w:cs="Calibri"/>
          <w:iCs/>
          <w:sz w:val="28"/>
          <w:szCs w:val="28"/>
        </w:rPr>
        <w:t>chassi nº LXYPCKL07F0216917 e RENAVAM nº 1033880571.</w:t>
      </w:r>
      <w:r>
        <w:rPr>
          <w:rFonts w:ascii="Arial Narrow" w:hAnsi="Arial Narrow" w:cs="Calibri"/>
          <w:iCs/>
          <w:sz w:val="28"/>
          <w:szCs w:val="28"/>
        </w:rPr>
        <w:t xml:space="preserve"> Avaliada em R$ 4.000,00 (quatro mil reais).</w:t>
      </w:r>
    </w:p>
    <w:p w14:paraId="3C5BC0E0" w14:textId="77777777" w:rsidR="00CD4482" w:rsidRPr="006D05FA" w:rsidRDefault="00CD4482" w:rsidP="00CD4482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Quem pretender arrematar </w:t>
      </w:r>
      <w:r>
        <w:rPr>
          <w:rFonts w:ascii="Arial Narrow" w:hAnsi="Arial Narrow" w:cs="Calibri"/>
          <w:color w:val="000000"/>
          <w:sz w:val="28"/>
          <w:szCs w:val="28"/>
        </w:rPr>
        <w:t>a motocicleta</w:t>
      </w: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 acima descrit</w:t>
      </w:r>
      <w:r>
        <w:rPr>
          <w:rFonts w:ascii="Arial Narrow" w:hAnsi="Arial Narrow" w:cs="Calibri"/>
          <w:color w:val="000000"/>
          <w:sz w:val="28"/>
          <w:szCs w:val="28"/>
        </w:rPr>
        <w:t>a</w:t>
      </w: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 deverá realizar um </w:t>
      </w:r>
      <w:proofErr w:type="spellStart"/>
      <w:r w:rsidRPr="006D05FA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6D05FA">
        <w:rPr>
          <w:rFonts w:ascii="Arial Narrow" w:hAnsi="Arial Narrow" w:cs="Calibri"/>
          <w:color w:val="000000"/>
          <w:sz w:val="28"/>
          <w:szCs w:val="28"/>
        </w:rPr>
        <w:t>-cadastro 48 horas antes da realização dos leilões, face os interessados serem previamente identificados e os cadastros aprovados pelo leiloeiro, cabendo ao arrematante o pagamento das comissões do leiloeiro. Pelo presente edital fica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 ciente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 </w:t>
      </w:r>
      <w:r>
        <w:rPr>
          <w:rFonts w:ascii="Arial Narrow" w:hAnsi="Arial Narrow" w:cs="Calibri"/>
          <w:color w:val="000000"/>
          <w:sz w:val="28"/>
          <w:szCs w:val="28"/>
        </w:rPr>
        <w:t xml:space="preserve">os </w:t>
      </w:r>
      <w:r w:rsidRPr="006D05FA">
        <w:rPr>
          <w:rFonts w:ascii="Arial Narrow" w:hAnsi="Arial Narrow" w:cs="Calibri"/>
          <w:color w:val="000000"/>
          <w:sz w:val="28"/>
          <w:szCs w:val="28"/>
        </w:rPr>
        <w:t>reclamad</w:t>
      </w:r>
      <w:r>
        <w:rPr>
          <w:rFonts w:ascii="Arial Narrow" w:hAnsi="Arial Narrow" w:cs="Calibri"/>
          <w:color w:val="000000"/>
          <w:sz w:val="28"/>
          <w:szCs w:val="28"/>
        </w:rPr>
        <w:t>os</w:t>
      </w: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 caso negativas as diligências empreendidas a tanto. Outras informações com o leiloeiro Lunelli, no endereço acima, pelos fones 54-3452-5591 e 54-99974-2534 ou pelo site </w:t>
      </w:r>
      <w:hyperlink r:id="rId8" w:history="1">
        <w:r w:rsidRPr="006D05FA">
          <w:rPr>
            <w:rStyle w:val="Hyperlink"/>
            <w:rFonts w:ascii="Arial Narrow" w:eastAsia="MS Mincho" w:hAnsi="Arial Narrow" w:cs="Calibri"/>
            <w:sz w:val="28"/>
            <w:szCs w:val="28"/>
          </w:rPr>
          <w:t>www.lunellileiloes.com.br</w:t>
        </w:r>
      </w:hyperlink>
      <w:r w:rsidRPr="006D05FA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27031364" w14:textId="77777777" w:rsidR="00CD4482" w:rsidRPr="006D05FA" w:rsidRDefault="00CD4482" w:rsidP="00CD4482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6D05FA">
        <w:rPr>
          <w:rFonts w:ascii="Arial Narrow" w:hAnsi="Arial Narrow" w:cs="Calibri"/>
          <w:color w:val="000000"/>
          <w:sz w:val="28"/>
          <w:szCs w:val="28"/>
        </w:rPr>
        <w:t xml:space="preserve">Farroupilha, </w:t>
      </w:r>
      <w:r>
        <w:rPr>
          <w:rFonts w:ascii="Arial Narrow" w:hAnsi="Arial Narrow" w:cs="Calibri"/>
          <w:color w:val="000000"/>
          <w:sz w:val="28"/>
          <w:szCs w:val="28"/>
        </w:rPr>
        <w:t xml:space="preserve">30 de outubro </w:t>
      </w:r>
      <w:r w:rsidRPr="006D05FA">
        <w:rPr>
          <w:rFonts w:ascii="Arial Narrow" w:hAnsi="Arial Narrow" w:cs="Calibri"/>
          <w:color w:val="000000"/>
          <w:sz w:val="28"/>
          <w:szCs w:val="28"/>
        </w:rPr>
        <w:t>de 202</w:t>
      </w:r>
      <w:r>
        <w:rPr>
          <w:rFonts w:ascii="Arial Narrow" w:hAnsi="Arial Narrow" w:cs="Calibri"/>
          <w:color w:val="000000"/>
          <w:sz w:val="28"/>
          <w:szCs w:val="28"/>
        </w:rPr>
        <w:t>4</w:t>
      </w:r>
      <w:r w:rsidRPr="006D05FA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3C0B97C7" w14:textId="77777777" w:rsidR="00CD4482" w:rsidRPr="006D05FA" w:rsidRDefault="00CD4482" w:rsidP="00CD4482">
      <w:pPr>
        <w:ind w:firstLine="2835"/>
        <w:jc w:val="both"/>
        <w:rPr>
          <w:rFonts w:ascii="Arial Narrow" w:hAnsi="Arial Narrow"/>
          <w:sz w:val="28"/>
          <w:szCs w:val="28"/>
        </w:rPr>
      </w:pPr>
    </w:p>
    <w:p w14:paraId="23CA8CD4" w14:textId="77777777" w:rsidR="00CD4482" w:rsidRPr="006D05FA" w:rsidRDefault="00CD4482" w:rsidP="00CD4482">
      <w:pPr>
        <w:ind w:firstLine="2835"/>
        <w:jc w:val="both"/>
        <w:rPr>
          <w:rFonts w:ascii="Arial Narrow" w:hAnsi="Arial Narrow" w:cs="DokChampa"/>
          <w:sz w:val="28"/>
          <w:szCs w:val="28"/>
        </w:rPr>
      </w:pPr>
    </w:p>
    <w:p w14:paraId="2C896B32" w14:textId="77777777" w:rsidR="00CD4482" w:rsidRPr="006D05FA" w:rsidRDefault="00CD4482" w:rsidP="00CD4482">
      <w:pPr>
        <w:spacing w:line="204" w:lineRule="auto"/>
        <w:ind w:firstLine="2835"/>
        <w:jc w:val="both"/>
        <w:rPr>
          <w:rFonts w:ascii="Arial Narrow" w:hAnsi="Arial Narrow" w:cs="DokChampa"/>
          <w:b/>
          <w:sz w:val="28"/>
          <w:szCs w:val="28"/>
        </w:rPr>
      </w:pPr>
      <w:r w:rsidRPr="006D05FA">
        <w:rPr>
          <w:rFonts w:ascii="Arial Narrow" w:hAnsi="Arial Narrow" w:cs="DokChampa"/>
          <w:sz w:val="28"/>
          <w:szCs w:val="28"/>
        </w:rPr>
        <w:t xml:space="preserve">       </w:t>
      </w:r>
      <w:r w:rsidRPr="006D05FA">
        <w:rPr>
          <w:rFonts w:ascii="Arial Narrow" w:hAnsi="Arial Narrow" w:cs="DokChampa"/>
          <w:b/>
          <w:sz w:val="28"/>
          <w:szCs w:val="28"/>
        </w:rPr>
        <w:t>Leonir Adelino Lunelli</w:t>
      </w:r>
    </w:p>
    <w:p w14:paraId="2EE23043" w14:textId="77777777" w:rsidR="00CD4482" w:rsidRPr="006D05FA" w:rsidRDefault="00CD4482" w:rsidP="00CD4482">
      <w:pPr>
        <w:spacing w:line="204" w:lineRule="auto"/>
        <w:ind w:firstLine="2835"/>
        <w:jc w:val="both"/>
        <w:rPr>
          <w:rFonts w:ascii="Arial Narrow" w:hAnsi="Arial Narrow" w:cs="DokChampa"/>
          <w:sz w:val="28"/>
          <w:szCs w:val="28"/>
        </w:rPr>
      </w:pPr>
      <w:r w:rsidRPr="006D05FA">
        <w:rPr>
          <w:rFonts w:ascii="Arial Narrow" w:hAnsi="Arial Narrow" w:cs="DokChampa"/>
          <w:b/>
          <w:sz w:val="28"/>
          <w:szCs w:val="28"/>
        </w:rPr>
        <w:t xml:space="preserve">           Leiloeiro Oficial</w:t>
      </w:r>
      <w:r w:rsidRPr="006D05FA">
        <w:rPr>
          <w:rFonts w:ascii="Arial Narrow" w:hAnsi="Arial Narrow" w:cs="DokChampa"/>
          <w:sz w:val="28"/>
          <w:szCs w:val="28"/>
        </w:rPr>
        <w:t xml:space="preserve"> </w:t>
      </w:r>
    </w:p>
    <w:p w14:paraId="36623EAD" w14:textId="77777777" w:rsidR="00CD4482" w:rsidRPr="006D05FA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720B3F7F" w14:textId="77777777" w:rsidR="00CD4482" w:rsidRPr="006D05FA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348FE45F" w14:textId="77777777" w:rsidR="00CD4482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0F38E675" w14:textId="77777777" w:rsidR="00CD4482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4E0DD4D0" w14:textId="77777777" w:rsidR="00CD4482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03AA18FE" w14:textId="77777777" w:rsidR="00CD4482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2F8D6B31" w14:textId="77777777" w:rsidR="00CD4482" w:rsidRPr="006D05FA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</w:pPr>
      <w:r w:rsidRPr="006D05FA"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  <w:t>EDITAL  DE  1º  E  2º  LEILÃO</w:t>
      </w:r>
    </w:p>
    <w:p w14:paraId="5F560300" w14:textId="77777777" w:rsidR="00CD4482" w:rsidRPr="006D05FA" w:rsidRDefault="00CD4482" w:rsidP="00CD4482">
      <w:pPr>
        <w:jc w:val="center"/>
        <w:rPr>
          <w:rFonts w:ascii="Arial Narrow" w:hAnsi="Arial Narrow" w:cs="Calibri"/>
          <w:sz w:val="28"/>
          <w:szCs w:val="28"/>
        </w:rPr>
      </w:pPr>
    </w:p>
    <w:p w14:paraId="01BE0CCB" w14:textId="77777777" w:rsidR="00CD4482" w:rsidRPr="00CD4482" w:rsidRDefault="00CD4482" w:rsidP="00CD4482">
      <w:pPr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CD4482">
        <w:rPr>
          <w:rFonts w:ascii="Arial Narrow" w:hAnsi="Arial Narrow" w:cs="Calibri"/>
          <w:b/>
          <w:sz w:val="24"/>
          <w:szCs w:val="24"/>
        </w:rPr>
        <w:t xml:space="preserve">Leonir Adelino Lunelli, </w:t>
      </w:r>
      <w:r w:rsidRPr="00CD4482">
        <w:rPr>
          <w:rFonts w:ascii="Arial Narrow" w:hAnsi="Arial Narrow" w:cs="Calibri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CD4482">
        <w:rPr>
          <w:rFonts w:ascii="Arial Narrow" w:hAnsi="Arial Narrow" w:cs="Calibri"/>
          <w:sz w:val="24"/>
          <w:szCs w:val="24"/>
        </w:rPr>
        <w:t>Licorsul</w:t>
      </w:r>
      <w:proofErr w:type="spellEnd"/>
      <w:r w:rsidRPr="00CD4482">
        <w:rPr>
          <w:rFonts w:ascii="Arial Narrow" w:hAnsi="Arial Narrow" w:cs="Calibri"/>
          <w:sz w:val="24"/>
          <w:szCs w:val="24"/>
        </w:rPr>
        <w:t>, na cidade de Bento Gonçalves-</w:t>
      </w:r>
      <w:proofErr w:type="spellStart"/>
      <w:r w:rsidRPr="00CD4482">
        <w:rPr>
          <w:rFonts w:ascii="Arial Narrow" w:hAnsi="Arial Narrow" w:cs="Calibri"/>
          <w:sz w:val="24"/>
          <w:szCs w:val="24"/>
        </w:rPr>
        <w:t>Rs</w:t>
      </w:r>
      <w:proofErr w:type="spellEnd"/>
      <w:r w:rsidRPr="00CD4482">
        <w:rPr>
          <w:rFonts w:ascii="Arial Narrow" w:hAnsi="Arial Narrow" w:cs="Calibri"/>
          <w:sz w:val="24"/>
          <w:szCs w:val="24"/>
        </w:rPr>
        <w:t xml:space="preserve">, está devidamente autorizado pelo </w:t>
      </w:r>
      <w:r w:rsidRPr="00CD4482">
        <w:rPr>
          <w:rFonts w:ascii="Arial Narrow" w:hAnsi="Arial Narrow" w:cs="Calibri"/>
          <w:b/>
          <w:sz w:val="24"/>
          <w:szCs w:val="24"/>
        </w:rPr>
        <w:t>Exmo. Sr. Dr. Juiz da Vara do Trabalho de Farroupilha - RS.</w:t>
      </w:r>
    </w:p>
    <w:p w14:paraId="72FD6989" w14:textId="77777777" w:rsidR="00CD4482" w:rsidRPr="00CD4482" w:rsidRDefault="00CD4482" w:rsidP="00CD4482">
      <w:pPr>
        <w:spacing w:line="288" w:lineRule="auto"/>
        <w:ind w:firstLine="2880"/>
        <w:jc w:val="both"/>
        <w:rPr>
          <w:rFonts w:ascii="Arial Narrow" w:hAnsi="Arial Narrow" w:cs="Calibri"/>
          <w:b/>
          <w:sz w:val="24"/>
          <w:szCs w:val="24"/>
        </w:rPr>
      </w:pPr>
      <w:r w:rsidRPr="00CD4482">
        <w:rPr>
          <w:rFonts w:ascii="Arial Narrow" w:hAnsi="Arial Narrow" w:cs="Calibri"/>
          <w:b/>
          <w:sz w:val="24"/>
          <w:szCs w:val="24"/>
        </w:rPr>
        <w:t xml:space="preserve">FAZ SABER </w:t>
      </w:r>
      <w:r w:rsidRPr="00CD4482">
        <w:rPr>
          <w:rFonts w:ascii="Arial Narrow" w:hAnsi="Arial Narrow" w:cs="Calibri"/>
          <w:sz w:val="24"/>
          <w:szCs w:val="24"/>
        </w:rPr>
        <w:t xml:space="preserve">a todos quantos virem o presente edital ou dele tiverem conhecimento, que nos </w:t>
      </w:r>
      <w:r w:rsidRPr="00CD4482">
        <w:rPr>
          <w:rFonts w:ascii="Arial Narrow" w:hAnsi="Arial Narrow" w:cs="Calibri"/>
          <w:b/>
          <w:color w:val="0000FF"/>
          <w:sz w:val="24"/>
          <w:szCs w:val="24"/>
        </w:rPr>
        <w:t>DIAS 02 E 13 DE DEZEMBRO DE 2024, sempre às 14:00 horas, na modalidade ON-LINE via web - site www.lunellileiloes.com.br,</w:t>
      </w:r>
      <w:r w:rsidRPr="00CD4482">
        <w:rPr>
          <w:rFonts w:ascii="Arial Narrow" w:hAnsi="Arial Narrow" w:cs="Calibri"/>
          <w:b/>
          <w:sz w:val="24"/>
          <w:szCs w:val="24"/>
        </w:rPr>
        <w:t xml:space="preserve"> </w:t>
      </w:r>
      <w:r w:rsidRPr="00CD4482">
        <w:rPr>
          <w:rFonts w:ascii="Arial Narrow" w:hAnsi="Arial Narrow" w:cs="Calibri"/>
          <w:sz w:val="24"/>
          <w:szCs w:val="24"/>
        </w:rPr>
        <w:t xml:space="preserve">serão levados a leilão pelo preço da avaliação e a quem mais oferecer dos bens abaixo descritos e penhorados no </w:t>
      </w:r>
      <w:r w:rsidRPr="00CD4482">
        <w:rPr>
          <w:rFonts w:ascii="Arial Narrow" w:hAnsi="Arial Narrow" w:cs="Calibri"/>
          <w:b/>
          <w:color w:val="0000FF"/>
          <w:sz w:val="24"/>
          <w:szCs w:val="24"/>
        </w:rPr>
        <w:t>PROCESSO Nº 0021392-</w:t>
      </w:r>
      <w:r w:rsidRPr="00CD4482">
        <w:rPr>
          <w:rFonts w:ascii="Arial Narrow" w:hAnsi="Arial Narrow" w:cs="Calibri"/>
          <w:b/>
          <w:color w:val="0000FF"/>
          <w:sz w:val="24"/>
          <w:szCs w:val="24"/>
        </w:rPr>
        <w:lastRenderedPageBreak/>
        <w:t xml:space="preserve">26.2017.5.04.0531, </w:t>
      </w:r>
      <w:r w:rsidRPr="00CD4482">
        <w:rPr>
          <w:rFonts w:ascii="Arial Narrow" w:hAnsi="Arial Narrow" w:cs="Calibri"/>
          <w:color w:val="0000FF"/>
          <w:sz w:val="24"/>
          <w:szCs w:val="24"/>
        </w:rPr>
        <w:t xml:space="preserve">que </w:t>
      </w:r>
      <w:r w:rsidRPr="00CD4482">
        <w:rPr>
          <w:rFonts w:ascii="Arial Narrow" w:hAnsi="Arial Narrow" w:cs="Calibri"/>
          <w:b/>
          <w:color w:val="0000FF"/>
          <w:sz w:val="24"/>
          <w:szCs w:val="24"/>
        </w:rPr>
        <w:t xml:space="preserve">IRENE BOMBARDI DE LIMA E OUTROS  </w:t>
      </w:r>
      <w:r w:rsidRPr="00CD4482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CD4482">
        <w:rPr>
          <w:rFonts w:ascii="Arial Narrow" w:hAnsi="Arial Narrow" w:cs="Calibri"/>
          <w:b/>
          <w:color w:val="0000FF"/>
          <w:sz w:val="24"/>
          <w:szCs w:val="24"/>
        </w:rPr>
        <w:t>FARROUPILHA KART CLUB E OUTROS.</w:t>
      </w:r>
      <w:r w:rsidRPr="00CD4482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7EC6A9E6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eastAsia="Bookman Old Style" w:hAnsi="Arial Narrow" w:cs="Bookman Old Style"/>
          <w:iCs/>
          <w:sz w:val="24"/>
          <w:szCs w:val="24"/>
        </w:rPr>
        <w:t>▬</w:t>
      </w:r>
      <w:r w:rsidRPr="00CD4482">
        <w:rPr>
          <w:rFonts w:ascii="Arial Narrow" w:hAnsi="Arial Narrow" w:cs="Calibri"/>
          <w:iCs/>
          <w:sz w:val="24"/>
          <w:szCs w:val="24"/>
        </w:rPr>
        <w:t xml:space="preserve"> Uma roçadeira marca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Husqvarna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>, modelo 143RII, a gasolina. Avaliada em R$ 700,00 (setecentos reais).</w:t>
      </w:r>
    </w:p>
    <w:p w14:paraId="2670DA83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Um trator cortador de grama marca Gold, modelo Yard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Machines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 xml:space="preserve">, 17,5 HP, 42”,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Cut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 xml:space="preserve">, 7-5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Speed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>, a gasolina, com chave de ignição. Avaliado em R$ 4.000,00 (quatro mil reais).</w:t>
      </w:r>
    </w:p>
    <w:p w14:paraId="527B941A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Seis (06) mesas dobráveis de madeira, com 04 cadeiras dobráveis de madeira cada uma. Avaliadas em R$ 300,00 cada, totalizando R$ 1.800,00 (mil e oitocentos reais).</w:t>
      </w:r>
    </w:p>
    <w:p w14:paraId="69ED9258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Dez (10) cadeiras dobráveis de madeira. Avaliadas em R$ 40,00 cada, totalizando R$ 400,00 (quatrocentos reais).</w:t>
      </w:r>
    </w:p>
    <w:p w14:paraId="5A141F32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Um fogão industrial de quatro bocas, sem marca ou sinais aparentes de identificação. Avaliado em R$ 300,00 (trezentos reais).</w:t>
      </w:r>
    </w:p>
    <w:p w14:paraId="50FDAA36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Uma estufa elétrica expositora de balcão, marca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Itâ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 xml:space="preserve">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Eletrocomerciais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 xml:space="preserve"> com três bandejas de inox. Avaliada em R$ 180,00 (cento e oitenta reais).</w:t>
      </w:r>
    </w:p>
    <w:p w14:paraId="2E77CCC9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Uma balança mecânica marca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Rinnert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>, modelo R1109, nº de série 5510, classe III, capacidade máxima 1.000kg, cor azul. Avaliada em R$ 1.200,00 (mil e duzentos reais).</w:t>
      </w:r>
    </w:p>
    <w:p w14:paraId="44F7F577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Duas estruturas metálicas tipo gazebo, uma sem toldo e outra com toldo com avarias, medindo aproximadamente 10 x 10 metros. Avaliada em R$ 4.000,00 cada, totalizando R$ 8.000,00 (oito mil reais).</w:t>
      </w:r>
    </w:p>
    <w:p w14:paraId="7790A3C7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Três estruturas metálicas tipo gazebo, duas sem os toldos e um com toldo com avarias, medindo aproximadamente 5 x 5 metros. Avaliadas em R$ 2.000,00 cada, totalizando R$ 6.000,00 (seis mil reais).</w:t>
      </w:r>
    </w:p>
    <w:p w14:paraId="02E8096D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Um compressor de ar marca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Shulz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>, cor azul. Avaliado em R$ 500,00 (quinhentos reais).</w:t>
      </w:r>
    </w:p>
    <w:p w14:paraId="1ABE3F17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Uma paleteira marca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Tecnidauli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>, capacidade para até 2.000 kg, cor laranja. Avaliada em R$ 800,00 (oitocentos reais).</w:t>
      </w:r>
    </w:p>
    <w:p w14:paraId="0F871A72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Uma balança digital tipo plataforma, marca Lider Balanças, modelo B-650, ID LD-1050, nº de série 30144, capacidade máxima 500kg, com o relógio digital para conectar junto a balança, marca Lider Balanças, nº de série 41174, modelo LD 1050, capacidade máxima de 500kg. Avaliada em R$ 800,00 (oitocentos reais).</w:t>
      </w:r>
    </w:p>
    <w:p w14:paraId="4D0E3DA9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Uma geladeira marca Consul,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frost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 xml:space="preserve">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free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 xml:space="preserve">, </w:t>
      </w:r>
      <w:proofErr w:type="spellStart"/>
      <w:r w:rsidRPr="00CD4482">
        <w:rPr>
          <w:rFonts w:ascii="Arial Narrow" w:hAnsi="Arial Narrow" w:cs="Calibri"/>
          <w:iCs/>
          <w:sz w:val="24"/>
          <w:szCs w:val="24"/>
        </w:rPr>
        <w:t>biplex</w:t>
      </w:r>
      <w:proofErr w:type="spellEnd"/>
      <w:r w:rsidRPr="00CD4482">
        <w:rPr>
          <w:rFonts w:ascii="Arial Narrow" w:hAnsi="Arial Narrow" w:cs="Calibri"/>
          <w:iCs/>
          <w:sz w:val="24"/>
          <w:szCs w:val="24"/>
        </w:rPr>
        <w:t>, cor branca, modelo CRM37EBBNA10. Avaliada em R$ 800,00 (oitocentos reais).</w:t>
      </w:r>
    </w:p>
    <w:p w14:paraId="366069B7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Um forno elétrico marca Fischer, modelo plus Autolimpante, nº de série 323138. Avaliado em R$ 200,00 (duzentos reais).</w:t>
      </w:r>
    </w:p>
    <w:p w14:paraId="2BC46BD8" w14:textId="77777777" w:rsidR="00CD4482" w:rsidRPr="00CD4482" w:rsidRDefault="00CD4482" w:rsidP="00CD4482">
      <w:pPr>
        <w:numPr>
          <w:ilvl w:val="0"/>
          <w:numId w:val="5"/>
        </w:num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>▬ Sete (07) cadeiras de plástico, cor preta. Avaliadas em R$ 50,00 cada, totalizado R$ 350,00 (trezentos e cinquenta reais).</w:t>
      </w:r>
    </w:p>
    <w:p w14:paraId="296A198F" w14:textId="77777777" w:rsidR="00CD4482" w:rsidRPr="00CD4482" w:rsidRDefault="00CD4482" w:rsidP="00CD4482">
      <w:pPr>
        <w:spacing w:line="288" w:lineRule="auto"/>
        <w:ind w:left="360"/>
        <w:jc w:val="both"/>
        <w:rPr>
          <w:rFonts w:ascii="Arial Narrow" w:hAnsi="Arial Narrow" w:cs="Calibri"/>
          <w:b/>
          <w:bCs/>
          <w:iCs/>
          <w:sz w:val="24"/>
          <w:szCs w:val="24"/>
        </w:rPr>
      </w:pPr>
      <w:r w:rsidRPr="00CD4482">
        <w:rPr>
          <w:rFonts w:ascii="Arial Narrow" w:hAnsi="Arial Narrow" w:cs="Calibri"/>
          <w:iCs/>
          <w:sz w:val="24"/>
          <w:szCs w:val="24"/>
        </w:rPr>
        <w:t xml:space="preserve">▬ </w:t>
      </w:r>
      <w:r w:rsidRPr="00CD4482">
        <w:rPr>
          <w:rFonts w:ascii="Arial Narrow" w:hAnsi="Arial Narrow" w:cs="Calibri"/>
          <w:b/>
          <w:bCs/>
          <w:iCs/>
          <w:sz w:val="24"/>
          <w:szCs w:val="24"/>
        </w:rPr>
        <w:t>Avaliação total dos bens é de R$ 26.030,00 (vinte e seis mil e trinta reais)</w:t>
      </w:r>
    </w:p>
    <w:p w14:paraId="66633F7D" w14:textId="77777777" w:rsidR="00CD4482" w:rsidRPr="00CD4482" w:rsidRDefault="00CD4482" w:rsidP="00CD4482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CD4482">
        <w:rPr>
          <w:rFonts w:ascii="Arial Narrow" w:hAnsi="Arial Narrow" w:cs="Calibri"/>
          <w:color w:val="000000"/>
          <w:sz w:val="24"/>
          <w:szCs w:val="24"/>
        </w:rPr>
        <w:t xml:space="preserve">Quem pretender arrematar os bens acima descritos deverá realizar um </w:t>
      </w:r>
      <w:proofErr w:type="spellStart"/>
      <w:r w:rsidRPr="00CD4482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CD4482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aprovados pelo leiloeiro, cabendo ao(s) arrematante(s) o pagamento das comissões do leiloeiro. Pelo presente edital ficam cientes os reclamados caso negativas as diligências empreendidas a tanto. Outras informações com o leiloeiro Lunelli, no endereço acima, pelos fones 54-3452-5591 e 54-99974-2534 ou pelo site </w:t>
      </w:r>
      <w:hyperlink r:id="rId9" w:history="1">
        <w:r w:rsidRPr="00CD4482">
          <w:rPr>
            <w:rStyle w:val="Hyperlink"/>
            <w:rFonts w:ascii="Arial Narrow" w:eastAsia="MS Mincho" w:hAnsi="Arial Narrow" w:cs="Calibri"/>
            <w:sz w:val="24"/>
            <w:szCs w:val="24"/>
          </w:rPr>
          <w:t>www.lunellileiloes.com.br</w:t>
        </w:r>
      </w:hyperlink>
      <w:r w:rsidRPr="00CD4482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088795A0" w14:textId="77777777" w:rsidR="00CD4482" w:rsidRPr="00CD4482" w:rsidRDefault="00CD4482" w:rsidP="00CD4482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CD4482">
        <w:rPr>
          <w:rFonts w:ascii="Arial Narrow" w:hAnsi="Arial Narrow" w:cs="Calibri"/>
          <w:color w:val="000000"/>
          <w:sz w:val="24"/>
          <w:szCs w:val="24"/>
        </w:rPr>
        <w:t>Farroupilha, 25 de outubro de 2024.</w:t>
      </w:r>
    </w:p>
    <w:p w14:paraId="5483CE3A" w14:textId="77777777" w:rsidR="00CD4482" w:rsidRPr="006D05FA" w:rsidRDefault="00CD4482" w:rsidP="00CD4482">
      <w:pPr>
        <w:ind w:firstLine="2835"/>
        <w:jc w:val="both"/>
        <w:rPr>
          <w:rFonts w:ascii="Arial Narrow" w:hAnsi="Arial Narrow"/>
          <w:sz w:val="28"/>
          <w:szCs w:val="28"/>
        </w:rPr>
      </w:pPr>
    </w:p>
    <w:p w14:paraId="5F8B5C43" w14:textId="77777777" w:rsidR="00CD4482" w:rsidRPr="006D05FA" w:rsidRDefault="00CD4482" w:rsidP="00CD4482">
      <w:pPr>
        <w:ind w:firstLine="2835"/>
        <w:jc w:val="both"/>
        <w:rPr>
          <w:rFonts w:ascii="Arial Narrow" w:hAnsi="Arial Narrow" w:cs="DokChampa"/>
          <w:sz w:val="28"/>
          <w:szCs w:val="28"/>
        </w:rPr>
      </w:pPr>
    </w:p>
    <w:p w14:paraId="005F6457" w14:textId="77777777" w:rsidR="00CD4482" w:rsidRPr="006D05FA" w:rsidRDefault="00CD4482" w:rsidP="00CD4482">
      <w:pPr>
        <w:spacing w:line="204" w:lineRule="auto"/>
        <w:ind w:firstLine="2835"/>
        <w:jc w:val="both"/>
        <w:rPr>
          <w:rFonts w:ascii="Arial Narrow" w:hAnsi="Arial Narrow" w:cs="DokChampa"/>
          <w:b/>
          <w:sz w:val="28"/>
          <w:szCs w:val="28"/>
        </w:rPr>
      </w:pPr>
      <w:r w:rsidRPr="006D05FA">
        <w:rPr>
          <w:rFonts w:ascii="Arial Narrow" w:hAnsi="Arial Narrow" w:cs="DokChampa"/>
          <w:sz w:val="28"/>
          <w:szCs w:val="28"/>
        </w:rPr>
        <w:lastRenderedPageBreak/>
        <w:t xml:space="preserve">       </w:t>
      </w:r>
      <w:r w:rsidRPr="006D05FA">
        <w:rPr>
          <w:rFonts w:ascii="Arial Narrow" w:hAnsi="Arial Narrow" w:cs="DokChampa"/>
          <w:b/>
          <w:sz w:val="28"/>
          <w:szCs w:val="28"/>
        </w:rPr>
        <w:t>Leonir Adelino Lunelli</w:t>
      </w:r>
    </w:p>
    <w:p w14:paraId="66990398" w14:textId="77777777" w:rsidR="00CD4482" w:rsidRPr="006D05FA" w:rsidRDefault="00CD4482" w:rsidP="00CD4482">
      <w:pPr>
        <w:spacing w:line="204" w:lineRule="auto"/>
        <w:ind w:firstLine="2835"/>
        <w:jc w:val="both"/>
        <w:rPr>
          <w:rFonts w:ascii="Arial Narrow" w:hAnsi="Arial Narrow" w:cs="DokChampa"/>
          <w:sz w:val="28"/>
          <w:szCs w:val="28"/>
        </w:rPr>
      </w:pPr>
      <w:r w:rsidRPr="006D05FA">
        <w:rPr>
          <w:rFonts w:ascii="Arial Narrow" w:hAnsi="Arial Narrow" w:cs="DokChampa"/>
          <w:b/>
          <w:sz w:val="28"/>
          <w:szCs w:val="28"/>
        </w:rPr>
        <w:t xml:space="preserve">           Leiloeiro Oficial</w:t>
      </w:r>
      <w:r w:rsidRPr="006D05FA">
        <w:rPr>
          <w:rFonts w:ascii="Arial Narrow" w:hAnsi="Arial Narrow" w:cs="DokChampa"/>
          <w:sz w:val="28"/>
          <w:szCs w:val="28"/>
        </w:rPr>
        <w:t xml:space="preserve"> </w:t>
      </w:r>
    </w:p>
    <w:p w14:paraId="172BBB95" w14:textId="77777777" w:rsidR="00CD4482" w:rsidRPr="006D05FA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03C8116F" w14:textId="77777777" w:rsidR="00CD4482" w:rsidRPr="006D05FA" w:rsidRDefault="00CD4482" w:rsidP="00CD4482">
      <w:pPr>
        <w:jc w:val="center"/>
        <w:rPr>
          <w:rFonts w:ascii="Arial Narrow" w:hAnsi="Arial Narrow" w:cs="Calibri"/>
          <w:b/>
          <w:color w:val="0000FF"/>
          <w:w w:val="80"/>
          <w:sz w:val="28"/>
          <w:szCs w:val="28"/>
          <w:u w:val="single"/>
        </w:rPr>
      </w:pPr>
    </w:p>
    <w:p w14:paraId="4D657062" w14:textId="3CAB77C0" w:rsidR="001E4199" w:rsidRDefault="001E4199" w:rsidP="00CD4482"/>
    <w:p w14:paraId="191DE049" w14:textId="2A321AB3" w:rsidR="00AF5936" w:rsidRDefault="00AF5936" w:rsidP="00CD4482"/>
    <w:p w14:paraId="5F37181F" w14:textId="5FA547F5" w:rsidR="00AF5936" w:rsidRDefault="00AF5936" w:rsidP="00CD4482"/>
    <w:p w14:paraId="62C67504" w14:textId="728413AF" w:rsidR="00AF5936" w:rsidRDefault="00AF5936" w:rsidP="00CD4482"/>
    <w:p w14:paraId="2A33E703" w14:textId="77777777" w:rsidR="00AF5936" w:rsidRPr="00B53C52" w:rsidRDefault="00AF5936" w:rsidP="00AF5936">
      <w:pPr>
        <w:pStyle w:val="Ttulo"/>
        <w:rPr>
          <w:rFonts w:ascii="Arial Narrow" w:hAnsi="Arial Narrow" w:cs="Arial"/>
          <w:color w:val="000000"/>
          <w:w w:val="120"/>
          <w:sz w:val="28"/>
          <w:szCs w:val="28"/>
          <w:u w:val="thick"/>
        </w:rPr>
      </w:pPr>
      <w:r w:rsidRPr="00B53C52">
        <w:rPr>
          <w:rFonts w:ascii="Arial Narrow" w:hAnsi="Arial Narrow" w:cs="Arial"/>
          <w:color w:val="000000"/>
          <w:w w:val="120"/>
          <w:sz w:val="28"/>
          <w:szCs w:val="28"/>
          <w:u w:val="thick"/>
        </w:rPr>
        <w:t>EDITAL  DE  1º  E  2º  LEILÃO</w:t>
      </w:r>
    </w:p>
    <w:p w14:paraId="24321517" w14:textId="77777777" w:rsidR="00AF5936" w:rsidRPr="00B53C52" w:rsidRDefault="00AF5936" w:rsidP="00AF5936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305FD345" w14:textId="77777777" w:rsidR="00AF5936" w:rsidRPr="00B53C52" w:rsidRDefault="00AF5936" w:rsidP="00AF5936">
      <w:pPr>
        <w:spacing w:line="288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ab/>
      </w:r>
      <w:r w:rsidRPr="00B53C52">
        <w:rPr>
          <w:rFonts w:ascii="Arial Narrow" w:hAnsi="Arial Narrow" w:cs="Arial"/>
          <w:bCs/>
          <w:color w:val="000000"/>
          <w:sz w:val="28"/>
          <w:szCs w:val="28"/>
        </w:rPr>
        <w:t>Leonir Adelino Lunelli</w:t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 xml:space="preserve">, 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B53C52">
        <w:rPr>
          <w:rFonts w:ascii="Arial Narrow" w:hAnsi="Arial Narrow" w:cs="Arial"/>
          <w:color w:val="000000"/>
          <w:sz w:val="28"/>
          <w:szCs w:val="28"/>
        </w:rPr>
        <w:t>Licorsul</w:t>
      </w:r>
      <w:proofErr w:type="spellEnd"/>
      <w:r w:rsidRPr="00B53C52">
        <w:rPr>
          <w:rFonts w:ascii="Arial Narrow" w:hAnsi="Arial Narrow" w:cs="Arial"/>
          <w:color w:val="000000"/>
          <w:sz w:val="28"/>
          <w:szCs w:val="28"/>
        </w:rPr>
        <w:t>, em Bento Gonçalves-RS, está devidamente autorizado pel</w:t>
      </w:r>
      <w:r>
        <w:rPr>
          <w:rFonts w:ascii="Arial Narrow" w:hAnsi="Arial Narrow" w:cs="Arial"/>
          <w:color w:val="000000"/>
          <w:sz w:val="28"/>
          <w:szCs w:val="28"/>
        </w:rPr>
        <w:t>o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Exm</w:t>
      </w:r>
      <w:r>
        <w:rPr>
          <w:rFonts w:ascii="Arial Narrow" w:hAnsi="Arial Narrow" w:cs="Arial"/>
          <w:color w:val="000000"/>
          <w:sz w:val="28"/>
          <w:szCs w:val="28"/>
        </w:rPr>
        <w:t>o</w:t>
      </w:r>
      <w:r w:rsidRPr="00B53C52">
        <w:rPr>
          <w:rFonts w:ascii="Arial Narrow" w:hAnsi="Arial Narrow" w:cs="Arial"/>
          <w:color w:val="000000"/>
          <w:sz w:val="28"/>
          <w:szCs w:val="28"/>
        </w:rPr>
        <w:t>. Sr. Dr. Ju</w:t>
      </w:r>
      <w:r>
        <w:rPr>
          <w:rFonts w:ascii="Arial Narrow" w:hAnsi="Arial Narrow" w:cs="Arial"/>
          <w:color w:val="000000"/>
          <w:sz w:val="28"/>
          <w:szCs w:val="28"/>
        </w:rPr>
        <w:t>iz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de Direito da Primeira Vara Cível da Comarca de Farroupilha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B53C52">
        <w:rPr>
          <w:rFonts w:ascii="Arial Narrow" w:hAnsi="Arial Narrow" w:cs="Arial"/>
          <w:color w:val="000000"/>
          <w:sz w:val="28"/>
          <w:szCs w:val="28"/>
        </w:rPr>
        <w:t>-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B53C52">
        <w:rPr>
          <w:rFonts w:ascii="Arial Narrow" w:hAnsi="Arial Narrow" w:cs="Arial"/>
          <w:color w:val="000000"/>
          <w:sz w:val="28"/>
          <w:szCs w:val="28"/>
        </w:rPr>
        <w:t>RS.</w:t>
      </w:r>
    </w:p>
    <w:p w14:paraId="6738D595" w14:textId="77777777" w:rsidR="00AF5936" w:rsidRPr="007E7030" w:rsidRDefault="00AF5936" w:rsidP="00AF5936">
      <w:pPr>
        <w:spacing w:line="288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3C52">
        <w:rPr>
          <w:rFonts w:ascii="Arial Narrow" w:hAnsi="Arial Narrow" w:cs="Arial"/>
          <w:b/>
          <w:color w:val="000000"/>
          <w:sz w:val="28"/>
          <w:szCs w:val="28"/>
        </w:rPr>
        <w:t xml:space="preserve">FAZ SABER 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a todos quantos virem o presente edital ou dele tiverem conhecimento, que nos </w:t>
      </w:r>
      <w:r w:rsidRPr="00B53C52">
        <w:rPr>
          <w:rFonts w:ascii="Arial Narrow" w:hAnsi="Arial Narrow" w:cs="Arial"/>
          <w:b/>
          <w:bCs/>
          <w:color w:val="0000FF"/>
          <w:sz w:val="28"/>
          <w:szCs w:val="28"/>
        </w:rPr>
        <w:t>DIAS 0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>2</w:t>
      </w:r>
      <w:r w:rsidRPr="00B53C52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 E 13 DE 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>DEZEMBRO</w:t>
      </w:r>
      <w:r w:rsidRPr="00B53C52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 DE 2024, sempre às 14:00 horas, na modalidade ON-LINE via Web - site www.lunellileiloes.com.br,</w:t>
      </w:r>
      <w:r w:rsidRPr="00B53C52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B53C52">
        <w:rPr>
          <w:rFonts w:ascii="Arial Narrow" w:hAnsi="Arial Narrow" w:cs="Arial"/>
          <w:color w:val="000000"/>
          <w:sz w:val="28"/>
          <w:szCs w:val="28"/>
        </w:rPr>
        <w:t>será levado a leilão pelo preço de avaliação e a quem mais oferecer 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be</w:t>
      </w:r>
      <w:r>
        <w:rPr>
          <w:rFonts w:ascii="Arial Narrow" w:hAnsi="Arial Narrow" w:cs="Arial"/>
          <w:color w:val="000000"/>
          <w:sz w:val="28"/>
          <w:szCs w:val="28"/>
        </w:rPr>
        <w:t>ns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abaixo descrito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e penhorado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no </w:t>
      </w:r>
      <w:r w:rsidRPr="00B53C52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5001464-04.2019.8.21.0048, </w:t>
      </w:r>
      <w:r>
        <w:rPr>
          <w:rFonts w:ascii="Arial Narrow" w:hAnsi="Arial Narrow" w:cs="Arial"/>
          <w:color w:val="0000FF"/>
          <w:sz w:val="28"/>
          <w:szCs w:val="28"/>
        </w:rPr>
        <w:t xml:space="preserve">que o 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MUNICÍPIO DE FARROUPILHA </w:t>
      </w:r>
      <w:r>
        <w:rPr>
          <w:rFonts w:ascii="Arial Narrow" w:hAnsi="Arial Narrow" w:cs="Arial"/>
          <w:color w:val="0000FF"/>
          <w:sz w:val="28"/>
          <w:szCs w:val="28"/>
        </w:rPr>
        <w:t xml:space="preserve">move contra </w:t>
      </w:r>
      <w:r w:rsidRPr="00F5050B">
        <w:rPr>
          <w:rFonts w:ascii="Arial Narrow" w:hAnsi="Arial Narrow" w:cs="Arial"/>
          <w:b/>
          <w:bCs/>
          <w:color w:val="0000FF"/>
          <w:sz w:val="28"/>
          <w:szCs w:val="28"/>
        </w:rPr>
        <w:t>FILISBINA DE OLIVEIRA E OUTRO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>.</w:t>
      </w:r>
    </w:p>
    <w:p w14:paraId="0A6694F7" w14:textId="77777777" w:rsidR="00AF5936" w:rsidRPr="007E7030" w:rsidRDefault="00AF5936" w:rsidP="00AF5936">
      <w:pPr>
        <w:pStyle w:val="Corpodetexto"/>
        <w:spacing w:line="288" w:lineRule="auto"/>
        <w:ind w:firstLine="2835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Lote urbano nº 03, da quadra nº 1.408, situado à Rua Libres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Gaviraghi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, distando 10,00 metros da esquina da Rua Alegrete, do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Loteamento Núcleo Habitacional Industrial I, </w:t>
      </w:r>
      <w:r>
        <w:rPr>
          <w:rFonts w:ascii="Arial Narrow" w:hAnsi="Arial Narrow" w:cs="Arial"/>
          <w:color w:val="000000"/>
          <w:sz w:val="28"/>
          <w:szCs w:val="28"/>
        </w:rPr>
        <w:t xml:space="preserve">Bairro Industrial, na cidade de Farroupilha, RS, área superficial de 180,00m², com uma casa de alvenaria não averbada, confrontando: Frente, por 10,00 metros, com a Rua Libres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Gaviraghi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; fundo, por 10,00 metros, com o lote nº 04; lado direito, por 18,00 metros, com o lote nº 01; lado esquerdo, por 18,00 metros, com o lote nº 05.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Matrícula nº 25.529. </w:t>
      </w:r>
      <w:r>
        <w:rPr>
          <w:rFonts w:ascii="Arial Narrow" w:hAnsi="Arial Narrow" w:cs="Arial"/>
          <w:color w:val="000000"/>
          <w:sz w:val="28"/>
          <w:szCs w:val="28"/>
        </w:rPr>
        <w:t xml:space="preserve">Avaliação total do terreno com as benfeitorias é de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R$ 150.000,00 </w:t>
      </w:r>
      <w:r w:rsidRPr="007E7030">
        <w:rPr>
          <w:rFonts w:ascii="Arial Narrow" w:hAnsi="Arial Narrow" w:cs="Arial"/>
          <w:color w:val="000000"/>
          <w:sz w:val="28"/>
          <w:szCs w:val="28"/>
        </w:rPr>
        <w:t xml:space="preserve">(cento e cinquenta mil reais). </w:t>
      </w:r>
    </w:p>
    <w:p w14:paraId="1C6D876C" w14:textId="77777777" w:rsidR="00AF5936" w:rsidRPr="00B53C52" w:rsidRDefault="00AF5936" w:rsidP="00AF5936">
      <w:pPr>
        <w:spacing w:line="288" w:lineRule="auto"/>
        <w:ind w:firstLine="2835"/>
        <w:jc w:val="both"/>
        <w:rPr>
          <w:rFonts w:ascii="Arial Narrow" w:hAnsi="Arial Narrow" w:cs="Calibri"/>
          <w:b/>
          <w:sz w:val="28"/>
          <w:szCs w:val="28"/>
        </w:rPr>
      </w:pPr>
      <w:r w:rsidRPr="00B53C52">
        <w:rPr>
          <w:rFonts w:ascii="Arial Narrow" w:hAnsi="Arial Narrow" w:cs="Calibri"/>
          <w:color w:val="000000"/>
          <w:sz w:val="28"/>
          <w:szCs w:val="28"/>
        </w:rPr>
        <w:t xml:space="preserve">Quem pretender arrematar o bem acima descrito deverá realizar um </w:t>
      </w:r>
      <w:proofErr w:type="spellStart"/>
      <w:r w:rsidRPr="00B53C52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B53C52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das comissões do.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B53C52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B53C52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30F0FCD9" w14:textId="77777777" w:rsidR="00AF5936" w:rsidRPr="00B53C52" w:rsidRDefault="00AF5936" w:rsidP="00AF5936">
      <w:pPr>
        <w:pStyle w:val="Corpodetexto"/>
        <w:spacing w:line="288" w:lineRule="auto"/>
        <w:ind w:firstLine="2835"/>
        <w:rPr>
          <w:rFonts w:ascii="Arial Narrow" w:hAnsi="Arial Narrow" w:cs="Arial"/>
          <w:color w:val="000000"/>
          <w:sz w:val="28"/>
          <w:szCs w:val="28"/>
        </w:rPr>
      </w:pPr>
      <w:r w:rsidRPr="00B53C52">
        <w:rPr>
          <w:rFonts w:ascii="Arial Narrow" w:hAnsi="Arial Narrow" w:cs="Arial"/>
          <w:color w:val="000000"/>
          <w:sz w:val="28"/>
          <w:szCs w:val="28"/>
        </w:rPr>
        <w:t>Farroupilha, 1</w:t>
      </w:r>
      <w:r>
        <w:rPr>
          <w:rFonts w:ascii="Arial Narrow" w:hAnsi="Arial Narrow" w:cs="Arial"/>
          <w:color w:val="000000"/>
          <w:sz w:val="28"/>
          <w:szCs w:val="28"/>
        </w:rPr>
        <w:t>7</w:t>
      </w:r>
      <w:r w:rsidRPr="00B53C52">
        <w:rPr>
          <w:rFonts w:ascii="Arial Narrow" w:hAnsi="Arial Narrow" w:cs="Arial"/>
          <w:color w:val="000000"/>
          <w:sz w:val="28"/>
          <w:szCs w:val="28"/>
        </w:rPr>
        <w:t xml:space="preserve"> de setembro de 2024.</w:t>
      </w:r>
    </w:p>
    <w:p w14:paraId="2820D6AB" w14:textId="77777777" w:rsidR="00AF5936" w:rsidRPr="00B53C52" w:rsidRDefault="00AF5936" w:rsidP="00AF5936">
      <w:pPr>
        <w:pStyle w:val="Corpodetexto"/>
        <w:rPr>
          <w:rFonts w:ascii="Arial Narrow" w:hAnsi="Arial Narrow" w:cs="Arial"/>
          <w:i/>
          <w:color w:val="000000"/>
          <w:sz w:val="28"/>
          <w:szCs w:val="28"/>
        </w:rPr>
      </w:pPr>
      <w:r w:rsidRPr="00B53C52">
        <w:rPr>
          <w:rFonts w:ascii="Arial Narrow" w:hAnsi="Arial Narrow" w:cs="Arial"/>
          <w:i/>
          <w:color w:val="000000"/>
          <w:sz w:val="28"/>
          <w:szCs w:val="28"/>
        </w:rPr>
        <w:t xml:space="preserve">                                                                       </w:t>
      </w:r>
    </w:p>
    <w:p w14:paraId="0ED81CB1" w14:textId="77777777" w:rsidR="00AF5936" w:rsidRPr="00B53C52" w:rsidRDefault="00AF5936" w:rsidP="00AF5936">
      <w:pPr>
        <w:pStyle w:val="Corpodetexto"/>
        <w:rPr>
          <w:rFonts w:ascii="Arial Narrow" w:hAnsi="Arial Narrow" w:cs="Arial"/>
          <w:b/>
          <w:i/>
          <w:color w:val="000000"/>
          <w:sz w:val="28"/>
          <w:szCs w:val="28"/>
        </w:rPr>
      </w:pPr>
      <w:r w:rsidRPr="00B53C52">
        <w:rPr>
          <w:rFonts w:ascii="Arial Narrow" w:hAnsi="Arial Narrow" w:cs="Arial"/>
          <w:i/>
          <w:color w:val="000000"/>
          <w:sz w:val="28"/>
          <w:szCs w:val="28"/>
        </w:rPr>
        <w:t xml:space="preserve">                  </w:t>
      </w:r>
    </w:p>
    <w:p w14:paraId="13D1591E" w14:textId="77777777" w:rsidR="00AF5936" w:rsidRPr="00B53C52" w:rsidRDefault="00AF5936" w:rsidP="00AF5936">
      <w:pPr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r w:rsidRPr="00B53C52">
        <w:rPr>
          <w:rFonts w:ascii="Arial Narrow" w:hAnsi="Arial Narrow"/>
          <w:b/>
          <w:i/>
          <w:color w:val="000000"/>
          <w:sz w:val="28"/>
          <w:szCs w:val="28"/>
        </w:rPr>
        <w:t xml:space="preserve">                                                 Leonir Adelino Lunelli</w:t>
      </w:r>
    </w:p>
    <w:p w14:paraId="4FF41CBB" w14:textId="61548AD2" w:rsidR="00AF5936" w:rsidRPr="00CD4482" w:rsidRDefault="00AF5936" w:rsidP="00AF5936">
      <w:r w:rsidRPr="00B53C52">
        <w:rPr>
          <w:rFonts w:ascii="Arial Narrow" w:hAnsi="Arial Narrow"/>
          <w:b/>
          <w:i/>
          <w:color w:val="000000"/>
          <w:sz w:val="28"/>
          <w:szCs w:val="28"/>
        </w:rPr>
        <w:t xml:space="preserve">                                                     Leiloeiro Oficial</w:t>
      </w:r>
    </w:p>
    <w:sectPr w:rsidR="00AF5936" w:rsidRPr="00CD4482" w:rsidSect="0058686B">
      <w:headerReference w:type="even" r:id="rId10"/>
      <w:headerReference w:type="default" r:id="rId11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4AD5" w14:textId="77777777" w:rsidR="00246AA2" w:rsidRDefault="00246AA2" w:rsidP="00492A16">
      <w:r>
        <w:separator/>
      </w:r>
    </w:p>
  </w:endnote>
  <w:endnote w:type="continuationSeparator" w:id="0">
    <w:p w14:paraId="0D419EE1" w14:textId="77777777" w:rsidR="00246AA2" w:rsidRDefault="00246AA2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7B14" w14:textId="77777777" w:rsidR="00246AA2" w:rsidRDefault="00246AA2" w:rsidP="00492A16">
      <w:r>
        <w:separator/>
      </w:r>
    </w:p>
  </w:footnote>
  <w:footnote w:type="continuationSeparator" w:id="0">
    <w:p w14:paraId="57ED37DC" w14:textId="77777777" w:rsidR="00246AA2" w:rsidRDefault="00246AA2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246AA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246AA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6AA2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nellileiloe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308</cp:revision>
  <cp:lastPrinted>2021-11-19T16:59:00Z</cp:lastPrinted>
  <dcterms:created xsi:type="dcterms:W3CDTF">2020-08-19T13:02:00Z</dcterms:created>
  <dcterms:modified xsi:type="dcterms:W3CDTF">2024-11-04T21:00:00Z</dcterms:modified>
</cp:coreProperties>
</file>